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17D" w:rsidRDefault="00B3617D" w:rsidP="001A6D97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Муниципальное   казённое общеобразовательное  учреждение</w:t>
      </w:r>
    </w:p>
    <w:p w:rsidR="00B3617D" w:rsidRDefault="00B3617D" w:rsidP="001A6D97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«Эльтонская средняя школа»</w:t>
      </w:r>
    </w:p>
    <w:p w:rsidR="00B3617D" w:rsidRDefault="00B3617D" w:rsidP="001A6D9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Палласовского  муниципального района Волгоградской области</w:t>
      </w:r>
    </w:p>
    <w:p w:rsidR="00B3617D" w:rsidRDefault="00B3617D" w:rsidP="001A6D97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0A0"/>
      </w:tblPr>
      <w:tblGrid>
        <w:gridCol w:w="3686"/>
        <w:gridCol w:w="3351"/>
        <w:gridCol w:w="2633"/>
      </w:tblGrid>
      <w:tr w:rsidR="00B3617D" w:rsidTr="0003069A">
        <w:trPr>
          <w:trHeight w:val="985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617D" w:rsidRDefault="00B3617D" w:rsidP="0003069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ул. Калинина, 10</w:t>
            </w:r>
          </w:p>
          <w:p w:rsidR="00B3617D" w:rsidRDefault="00B3617D" w:rsidP="0003069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п.Эльтон,404256 Палласовский муниципальный р-н, Волгоградская обл.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617D" w:rsidRDefault="00B3617D" w:rsidP="0003069A">
            <w:pPr>
              <w:rPr>
                <w:rFonts w:ascii="Times New Roman" w:hAnsi="Times New Roman"/>
                <w:b/>
              </w:rPr>
            </w:pPr>
          </w:p>
          <w:p w:rsidR="00B3617D" w:rsidRDefault="00B3617D" w:rsidP="0003069A">
            <w:pPr>
              <w:rPr>
                <w:rFonts w:ascii="Times New Roman" w:hAnsi="Times New Roman"/>
                <w:b/>
              </w:rPr>
            </w:pPr>
          </w:p>
          <w:p w:rsidR="00B3617D" w:rsidRDefault="00B3617D" w:rsidP="0003069A">
            <w:pPr>
              <w:tabs>
                <w:tab w:val="left" w:pos="1758"/>
              </w:tabs>
              <w:ind w:right="2592"/>
              <w:rPr>
                <w:rFonts w:ascii="Times New Roman" w:hAnsi="Times New Roman"/>
                <w:b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617D" w:rsidRDefault="00B3617D" w:rsidP="0003069A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 xml:space="preserve">тел /факс (84492) 5-68-73    </w:t>
            </w:r>
            <w:r>
              <w:rPr>
                <w:rFonts w:ascii="Times New Roman" w:hAnsi="Times New Roman"/>
                <w:b/>
                <w:lang w:val="en-US"/>
              </w:rPr>
              <w:t>E-mail: school</w:t>
            </w:r>
            <w:r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  <w:lang w:val="en-US"/>
              </w:rPr>
              <w:t>elton</w:t>
            </w:r>
            <w:r>
              <w:rPr>
                <w:rFonts w:ascii="Times New Roman" w:hAnsi="Times New Roman"/>
                <w:b/>
              </w:rPr>
              <w:t>@</w:t>
            </w:r>
            <w:r>
              <w:rPr>
                <w:rFonts w:ascii="Times New Roman" w:hAnsi="Times New Roman"/>
                <w:b/>
                <w:lang w:val="en-US"/>
              </w:rPr>
              <w:t>mail</w:t>
            </w:r>
            <w:r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  <w:lang w:val="en-US"/>
              </w:rPr>
              <w:t>ru</w:t>
            </w:r>
          </w:p>
          <w:p w:rsidR="00B3617D" w:rsidRDefault="00B3617D" w:rsidP="0003069A">
            <w:pPr>
              <w:rPr>
                <w:rFonts w:ascii="Times New Roman" w:hAnsi="Times New Roman"/>
                <w:b/>
                <w:lang w:val="en-US"/>
              </w:rPr>
            </w:pPr>
          </w:p>
        </w:tc>
      </w:tr>
    </w:tbl>
    <w:p w:rsidR="00B3617D" w:rsidRDefault="00B3617D" w:rsidP="00592962">
      <w:pPr>
        <w:spacing w:line="253" w:lineRule="atLeast"/>
        <w:jc w:val="left"/>
        <w:textAlignment w:val="baseline"/>
        <w:rPr>
          <w:rFonts w:ascii="Times New Roman" w:hAnsi="Times New Roman" w:cs="Times New Roman"/>
          <w:kern w:val="36"/>
          <w:sz w:val="28"/>
          <w:szCs w:val="28"/>
        </w:rPr>
      </w:pPr>
    </w:p>
    <w:p w:rsidR="00B3617D" w:rsidRDefault="00B3617D" w:rsidP="00592962">
      <w:pPr>
        <w:spacing w:line="253" w:lineRule="atLeast"/>
        <w:jc w:val="left"/>
        <w:textAlignment w:val="baseline"/>
        <w:rPr>
          <w:rFonts w:ascii="Times New Roman" w:hAnsi="Times New Roman" w:cs="Times New Roman"/>
          <w:kern w:val="36"/>
          <w:sz w:val="28"/>
          <w:szCs w:val="28"/>
        </w:rPr>
      </w:pPr>
    </w:p>
    <w:p w:rsidR="00B3617D" w:rsidRDefault="00B3617D" w:rsidP="00592962">
      <w:pPr>
        <w:spacing w:line="253" w:lineRule="atLeast"/>
        <w:textAlignment w:val="baseline"/>
        <w:rPr>
          <w:rFonts w:ascii="Times New Roman" w:hAnsi="Times New Roman" w:cs="Times New Roman"/>
          <w:kern w:val="36"/>
        </w:rPr>
      </w:pPr>
    </w:p>
    <w:p w:rsidR="00B3617D" w:rsidRPr="00BA1A85" w:rsidRDefault="00B3617D" w:rsidP="002D1527">
      <w:pPr>
        <w:jc w:val="center"/>
      </w:pPr>
      <w:r w:rsidRPr="00BA1A85">
        <w:t>Аналитическая справка по итогам</w:t>
      </w:r>
    </w:p>
    <w:p w:rsidR="00B3617D" w:rsidRDefault="00B3617D" w:rsidP="002D1527">
      <w:pPr>
        <w:jc w:val="center"/>
        <w:rPr>
          <w:rFonts w:ascii="Times New Roman" w:hAnsi="Times New Roman" w:cs="Times New Roman"/>
          <w:kern w:val="36"/>
        </w:rPr>
      </w:pPr>
      <w:r>
        <w:t>самообследования деятельности М</w:t>
      </w:r>
      <w:r>
        <w:rPr>
          <w:rFonts w:ascii="Times New Roman" w:hAnsi="Times New Roman" w:cs="Times New Roman"/>
          <w:kern w:val="36"/>
        </w:rPr>
        <w:t>униципального казённого общеобразовательного учреждения</w:t>
      </w:r>
      <w:r w:rsidRPr="00592962">
        <w:rPr>
          <w:rFonts w:ascii="Times New Roman" w:hAnsi="Times New Roman" w:cs="Times New Roman"/>
          <w:kern w:val="36"/>
        </w:rPr>
        <w:t xml:space="preserve"> «Эльтонская средняя школа» </w:t>
      </w:r>
    </w:p>
    <w:p w:rsidR="00B3617D" w:rsidRPr="00BA1A85" w:rsidRDefault="00B3617D" w:rsidP="002D1527">
      <w:pPr>
        <w:jc w:val="center"/>
      </w:pPr>
      <w:r w:rsidRPr="00592962">
        <w:rPr>
          <w:rFonts w:ascii="Times New Roman" w:hAnsi="Times New Roman" w:cs="Times New Roman"/>
          <w:kern w:val="36"/>
        </w:rPr>
        <w:t>Палласовского муниципального района Волгоградской обл</w:t>
      </w:r>
      <w:r>
        <w:rPr>
          <w:rFonts w:ascii="Times New Roman" w:hAnsi="Times New Roman" w:cs="Times New Roman"/>
          <w:kern w:val="36"/>
        </w:rPr>
        <w:t>асти</w:t>
      </w:r>
    </w:p>
    <w:p w:rsidR="00B3617D" w:rsidRPr="0072297B" w:rsidRDefault="00B3617D" w:rsidP="002D1527">
      <w:pPr>
        <w:jc w:val="center"/>
        <w:rPr>
          <w:b/>
        </w:rPr>
      </w:pPr>
      <w:r w:rsidRPr="0072297B">
        <w:rPr>
          <w:b/>
        </w:rPr>
        <w:t>за 2017 учебный год</w:t>
      </w:r>
    </w:p>
    <w:p w:rsidR="00B3617D" w:rsidRPr="00BA1A85" w:rsidRDefault="00B3617D" w:rsidP="002D1527">
      <w:pPr>
        <w:jc w:val="center"/>
      </w:pPr>
    </w:p>
    <w:p w:rsidR="00B3617D" w:rsidRPr="00BA1A85" w:rsidRDefault="00B3617D" w:rsidP="002D1527">
      <w:pPr>
        <w:jc w:val="left"/>
      </w:pPr>
      <w:r w:rsidRPr="00BA1A85">
        <w:t xml:space="preserve">Цель написания справки: определение уровня развития МКОУ «Эльтонская СШ» на основе анализа деятельности в рамках </w:t>
      </w:r>
      <w:r>
        <w:t xml:space="preserve">Федерального </w:t>
      </w:r>
      <w:r w:rsidRPr="00BA1A85">
        <w:t>Закона  «Об образовании в Российской Федерации».</w:t>
      </w:r>
    </w:p>
    <w:p w:rsidR="00B3617D" w:rsidRDefault="00B3617D" w:rsidP="00913DA6">
      <w:pPr>
        <w:spacing w:line="253" w:lineRule="atLeast"/>
        <w:textAlignment w:val="baseline"/>
        <w:rPr>
          <w:rFonts w:ascii="Times New Roman" w:hAnsi="Times New Roman" w:cs="Times New Roman"/>
          <w:b/>
          <w:kern w:val="36"/>
        </w:rPr>
      </w:pPr>
    </w:p>
    <w:p w:rsidR="00B3617D" w:rsidRPr="003C5AF7" w:rsidRDefault="00B3617D" w:rsidP="00ED04F7">
      <w:pPr>
        <w:spacing w:line="253" w:lineRule="atLeast"/>
        <w:textAlignment w:val="baseline"/>
        <w:rPr>
          <w:rFonts w:ascii="Times New Roman" w:hAnsi="Times New Roman" w:cs="Times New Roman"/>
          <w:kern w:val="36"/>
        </w:rPr>
      </w:pPr>
      <w:r w:rsidRPr="00592962">
        <w:rPr>
          <w:rFonts w:ascii="Times New Roman" w:hAnsi="Times New Roman" w:cs="Times New Roman"/>
          <w:kern w:val="36"/>
        </w:rPr>
        <w:t xml:space="preserve">Муниципальное казённое </w:t>
      </w:r>
      <w:r>
        <w:rPr>
          <w:rFonts w:ascii="Times New Roman" w:hAnsi="Times New Roman" w:cs="Times New Roman"/>
          <w:kern w:val="36"/>
        </w:rPr>
        <w:t>обще</w:t>
      </w:r>
      <w:r w:rsidRPr="00592962">
        <w:rPr>
          <w:rFonts w:ascii="Times New Roman" w:hAnsi="Times New Roman" w:cs="Times New Roman"/>
          <w:kern w:val="36"/>
        </w:rPr>
        <w:t>образовательное учреждение «Эльтонская средняя школа» Палласовского муниципального района Волгоградской области</w:t>
      </w:r>
      <w:r>
        <w:rPr>
          <w:rFonts w:ascii="Times New Roman" w:hAnsi="Times New Roman" w:cs="Times New Roman"/>
          <w:kern w:val="36"/>
        </w:rPr>
        <w:t xml:space="preserve"> (далее – МКОУ «Эльтонская СШ»)</w:t>
      </w:r>
      <w:r w:rsidRPr="00592962">
        <w:rPr>
          <w:rFonts w:ascii="Times New Roman" w:hAnsi="Times New Roman" w:cs="Times New Roman"/>
          <w:kern w:val="36"/>
        </w:rPr>
        <w:t xml:space="preserve"> работает по реализации </w:t>
      </w:r>
      <w:r>
        <w:rPr>
          <w:rFonts w:ascii="Times New Roman" w:hAnsi="Times New Roman" w:cs="Times New Roman"/>
          <w:kern w:val="36"/>
        </w:rPr>
        <w:t>государственных образовательных программ</w:t>
      </w:r>
      <w:r w:rsidRPr="00592962">
        <w:rPr>
          <w:rFonts w:ascii="Times New Roman" w:hAnsi="Times New Roman" w:cs="Times New Roman"/>
          <w:kern w:val="36"/>
        </w:rPr>
        <w:t xml:space="preserve"> дошкольного  общего образования, начального общего образования, основного общего образования, среднего общего образования.</w:t>
      </w:r>
    </w:p>
    <w:p w:rsidR="00B3617D" w:rsidRDefault="00B3617D" w:rsidP="00913DA6">
      <w:pPr>
        <w:spacing w:line="253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</w:rPr>
        <w:t xml:space="preserve">В 2017  году в МКОУ </w:t>
      </w:r>
      <w:r>
        <w:rPr>
          <w:rFonts w:ascii="Times New Roman" w:hAnsi="Times New Roman" w:cs="Times New Roman"/>
        </w:rPr>
        <w:t xml:space="preserve">«Эльтонская СШ» </w:t>
      </w:r>
      <w:r>
        <w:rPr>
          <w:rFonts w:ascii="Times New Roman" w:hAnsi="Times New Roman" w:cs="Times New Roman"/>
          <w:bCs/>
        </w:rPr>
        <w:t>функционировало 6 дошкольных групп</w:t>
      </w:r>
      <w:r>
        <w:rPr>
          <w:rFonts w:ascii="Times New Roman" w:hAnsi="Times New Roman" w:cs="Times New Roman"/>
          <w:color w:val="000000"/>
        </w:rPr>
        <w:t xml:space="preserve">. С июня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 w:cs="Times New Roman"/>
            <w:color w:val="000000"/>
          </w:rPr>
          <w:t>2017 г</w:t>
        </w:r>
      </w:smartTag>
      <w:r>
        <w:rPr>
          <w:rFonts w:ascii="Times New Roman" w:hAnsi="Times New Roman" w:cs="Times New Roman"/>
          <w:color w:val="000000"/>
        </w:rPr>
        <w:t>. в группы принимаются дети от 1,5 лет. Общая численность дошкольников – 139. До  3-х лет – 35, с 3 до 8 лет – 104 ребёнка. Воспитанник с ОВЗ – 1.</w:t>
      </w:r>
    </w:p>
    <w:p w:rsidR="00B3617D" w:rsidRPr="00ED04F7" w:rsidRDefault="00B3617D" w:rsidP="00ED04F7">
      <w:pPr>
        <w:spacing w:line="253" w:lineRule="atLeas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color w:val="000000"/>
        </w:rPr>
        <w:t>Количество посещающих детей стабильно сохраняется.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 xml:space="preserve">Посещаемость за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 w:cs="Times New Roman"/>
          </w:rPr>
          <w:t>2017 г</w:t>
        </w:r>
      </w:smartTag>
      <w:r>
        <w:rPr>
          <w:rFonts w:ascii="Times New Roman" w:hAnsi="Times New Roman" w:cs="Times New Roman"/>
        </w:rPr>
        <w:t>. составила 70,8 %, что немного ниже посещаемости за 2016 год. Причиной является длительный карантин по ветряной оспе. Соответственно выросла и заболеваемость.</w:t>
      </w:r>
    </w:p>
    <w:p w:rsidR="00B3617D" w:rsidRDefault="00B3617D" w:rsidP="003C5AF7">
      <w:pPr>
        <w:snapToGrid w:val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коррекции звуковой стороны  речи дошкольников  в 2017 году в группах организована работа логопеда.</w:t>
      </w:r>
    </w:p>
    <w:p w:rsidR="00B3617D" w:rsidRDefault="00B3617D" w:rsidP="00913DA6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2017 учебном году 5 педагогов дошкольных групп МКОУ прошли курсовую подготовку при ВГАПО, 13 педагогов в издательстве «Учитель», 2 педагога прошли переподготовку (музыкальный руководитель и инструктор по физической культуре).</w:t>
      </w:r>
    </w:p>
    <w:p w:rsidR="00B3617D" w:rsidRDefault="00B3617D" w:rsidP="00913DA6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сожалению, никто из педагогов дошкольных групп не проявил желание аттестоваться на квалификационную категорию. Необходима дополнительная работа в этом направлении.</w:t>
      </w:r>
    </w:p>
    <w:p w:rsidR="00B3617D" w:rsidRDefault="00B3617D" w:rsidP="0097482E">
      <w:pPr>
        <w:numPr>
          <w:ilvl w:val="0"/>
          <w:numId w:val="8"/>
        </w:num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результатам мониторинга детей видна положительная динамика овладения детьми навыками и умениями по образовательным областям и по уровням развития интегративных качеств дошкольников. Хорошие результаты освоения программы показали воспитанники всех возрастных групп.</w:t>
      </w:r>
    </w:p>
    <w:p w:rsidR="00B3617D" w:rsidRDefault="00B3617D" w:rsidP="0097482E">
      <w:pPr>
        <w:numPr>
          <w:ilvl w:val="0"/>
          <w:numId w:val="8"/>
        </w:numPr>
        <w:spacing w:after="200"/>
        <w:rPr>
          <w:rFonts w:ascii="Times New Roman" w:hAnsi="Times New Roman" w:cs="Times New Roman"/>
        </w:rPr>
      </w:pPr>
      <w:r w:rsidRPr="003C5AF7">
        <w:rPr>
          <w:rFonts w:ascii="Times New Roman" w:hAnsi="Times New Roman" w:cs="Times New Roman"/>
          <w:bCs/>
          <w:highlight w:val="white"/>
        </w:rPr>
        <w:t>Целенапр</w:t>
      </w:r>
      <w:r>
        <w:rPr>
          <w:rFonts w:ascii="Times New Roman" w:hAnsi="Times New Roman" w:cs="Times New Roman"/>
          <w:bCs/>
          <w:highlight w:val="white"/>
        </w:rPr>
        <w:t>а</w:t>
      </w:r>
      <w:r w:rsidRPr="003C5AF7">
        <w:rPr>
          <w:rFonts w:ascii="Times New Roman" w:hAnsi="Times New Roman" w:cs="Times New Roman"/>
          <w:bCs/>
          <w:highlight w:val="white"/>
        </w:rPr>
        <w:t xml:space="preserve">вленная </w:t>
      </w:r>
      <w:r>
        <w:rPr>
          <w:rFonts w:ascii="Times New Roman" w:hAnsi="Times New Roman" w:cs="Times New Roman"/>
          <w:highlight w:val="white"/>
        </w:rPr>
        <w:t xml:space="preserve">деятельность опытного педагогического коллектива ДГ МКОУ, достаточная материально-техническая база позволяет подготовить дошкольников к обучению </w:t>
      </w:r>
      <w:bookmarkStart w:id="0" w:name="_GoBack"/>
      <w:bookmarkEnd w:id="0"/>
      <w:r>
        <w:rPr>
          <w:rFonts w:ascii="Times New Roman" w:hAnsi="Times New Roman" w:cs="Times New Roman"/>
          <w:highlight w:val="white"/>
        </w:rPr>
        <w:t xml:space="preserve"> на следующем этапе начального общего образования.</w:t>
      </w:r>
    </w:p>
    <w:p w:rsidR="00B3617D" w:rsidRPr="0097482E" w:rsidRDefault="00B3617D" w:rsidP="0097482E">
      <w:pPr>
        <w:spacing w:after="200" w:line="100" w:lineRule="atLeast"/>
        <w:ind w:firstLine="709"/>
        <w:rPr>
          <w:rFonts w:ascii="Times New Roman" w:hAnsi="Times New Roman" w:cs="Times New Roman"/>
          <w:highlight w:val="white"/>
        </w:rPr>
      </w:pPr>
      <w:r w:rsidRPr="00BA1A85">
        <w:t>Главная задача российской образовательной политики – обеспечение современного качества образования. Для решения этой задачи в школе разработана и реализуется программа развития образовательного учреждения.</w:t>
      </w:r>
    </w:p>
    <w:p w:rsidR="00B3617D" w:rsidRPr="00BA1A85" w:rsidRDefault="00B3617D" w:rsidP="002D1527">
      <w:pPr>
        <w:ind w:left="720" w:firstLine="0"/>
      </w:pPr>
      <w:r w:rsidRPr="00BA1A85">
        <w:t>Результативность выполнения программных задач по реализации учащимися школы действующих требований ФГОС определяется мониторинговыми исследованиями качества обученности учащихся, результата</w:t>
      </w:r>
      <w:r>
        <w:t>ми основного государственного экзамена и</w:t>
      </w:r>
      <w:r w:rsidRPr="00BA1A85">
        <w:t xml:space="preserve"> един</w:t>
      </w:r>
      <w:r>
        <w:t>ого государственного экзамена.</w:t>
      </w:r>
    </w:p>
    <w:p w:rsidR="00B3617D" w:rsidRPr="00BA1A85" w:rsidRDefault="00B3617D" w:rsidP="002D1527">
      <w:pPr>
        <w:ind w:left="720" w:firstLine="0"/>
      </w:pPr>
      <w:r w:rsidRPr="00BA1A85">
        <w:lastRenderedPageBreak/>
        <w:t xml:space="preserve">Выводы: </w:t>
      </w:r>
    </w:p>
    <w:p w:rsidR="00B3617D" w:rsidRPr="00BA1A85" w:rsidRDefault="00B3617D" w:rsidP="002D1527">
      <w:pPr>
        <w:numPr>
          <w:ilvl w:val="0"/>
          <w:numId w:val="1"/>
        </w:numPr>
      </w:pPr>
      <w:r>
        <w:t>Увеличение показателя к</w:t>
      </w:r>
      <w:r w:rsidRPr="00BA1A85">
        <w:t>ачество о</w:t>
      </w:r>
      <w:r>
        <w:t>бученности – 48,4% (2016 уч.г. -  47%).</w:t>
      </w:r>
    </w:p>
    <w:p w:rsidR="00B3617D" w:rsidRPr="00BA1A85" w:rsidRDefault="00B3617D" w:rsidP="002D1527">
      <w:pPr>
        <w:numPr>
          <w:ilvl w:val="0"/>
          <w:numId w:val="1"/>
        </w:numPr>
      </w:pPr>
      <w:r w:rsidRPr="00BA1A85">
        <w:t xml:space="preserve">Факт успешного освоения программ обучающимися 9-х, 11-х классов подтверждается успешностью сдачи ОГЭ и ЕГЭ; показателями среднего балла </w:t>
      </w:r>
      <w:r>
        <w:t>по русскому  языку и математике в 9-х классах и 11-м классе.</w:t>
      </w:r>
    </w:p>
    <w:p w:rsidR="00B3617D" w:rsidRPr="00BA1A85" w:rsidRDefault="00B3617D" w:rsidP="002D1527">
      <w:pPr>
        <w:numPr>
          <w:ilvl w:val="0"/>
          <w:numId w:val="1"/>
        </w:numPr>
      </w:pPr>
      <w:r w:rsidRPr="00BA1A85">
        <w:t>Учащиеся, успешно осваивающие учебные программы, участвуют в интеллектуальных конкурсах различного уровня и вида, школьном и муниципальном этапах всероссийской олимпиаде школьников.</w:t>
      </w:r>
    </w:p>
    <w:p w:rsidR="00B3617D" w:rsidRDefault="00B3617D" w:rsidP="002D1527">
      <w:pPr>
        <w:ind w:left="360" w:firstLine="0"/>
      </w:pPr>
      <w:r>
        <w:t xml:space="preserve">    Проблемы:</w:t>
      </w:r>
    </w:p>
    <w:p w:rsidR="00B3617D" w:rsidRPr="00BA1A85" w:rsidRDefault="00B3617D" w:rsidP="002D1527">
      <w:pPr>
        <w:numPr>
          <w:ilvl w:val="0"/>
          <w:numId w:val="7"/>
        </w:numPr>
      </w:pPr>
      <w:r>
        <w:t>недостаточно высокая результативность выступления школьников на муниципальном этапе всероссийской олимпиады, чему есть ряд объективных причин, побуждающих к развитию и проведению большего числа внутришкольных интеллектуальных состязаний.</w:t>
      </w:r>
    </w:p>
    <w:p w:rsidR="00B3617D" w:rsidRPr="0097482E" w:rsidRDefault="00B3617D" w:rsidP="0097482E">
      <w:pPr>
        <w:ind w:left="540" w:firstLine="0"/>
        <w:jc w:val="left"/>
      </w:pPr>
      <w:r w:rsidRPr="0097482E">
        <w:t>Обеспечение доступности качественного образования</w:t>
      </w:r>
    </w:p>
    <w:p w:rsidR="00B3617D" w:rsidRPr="00BA1A85" w:rsidRDefault="00B3617D" w:rsidP="002D1527">
      <w:pPr>
        <w:ind w:left="720" w:firstLine="360"/>
        <w:jc w:val="left"/>
      </w:pPr>
      <w:r w:rsidRPr="00BA1A85">
        <w:t>Школа работает в шестидневном режиме для обучающихся 2-11 классов; в пятидневном  режиме для учащихся 1-х классов. Контингент обучающихся стабилен, движение учащихся происходит по объективным причинам и не вносит дестабили</w:t>
      </w:r>
      <w:r>
        <w:t>зацию в процесс развития школы. (2016 уч.г. - 326 человек; 2017 уч.г. – 347 человек).</w:t>
      </w:r>
    </w:p>
    <w:p w:rsidR="00B3617D" w:rsidRPr="00BA1A85" w:rsidRDefault="00B3617D" w:rsidP="002D1527">
      <w:pPr>
        <w:ind w:left="720" w:firstLine="360"/>
        <w:jc w:val="left"/>
      </w:pPr>
      <w:r w:rsidRPr="00BA1A85">
        <w:t>В школе реализуются программы начального общего образования (1-4-е классы), основного общего образования (5-9-е классы) и среднего общего образования (10-11-е классы).</w:t>
      </w:r>
    </w:p>
    <w:p w:rsidR="00B3617D" w:rsidRPr="00BA1A85" w:rsidRDefault="00B3617D" w:rsidP="002D1527">
      <w:pPr>
        <w:ind w:left="720" w:firstLine="360"/>
        <w:jc w:val="left"/>
      </w:pPr>
      <w:r w:rsidRPr="00BA1A85">
        <w:t>Проблемы</w:t>
      </w:r>
      <w:r>
        <w:t xml:space="preserve">: </w:t>
      </w:r>
    </w:p>
    <w:p w:rsidR="00B3617D" w:rsidRPr="00BA1A85" w:rsidRDefault="00B3617D" w:rsidP="002D1527">
      <w:pPr>
        <w:numPr>
          <w:ilvl w:val="0"/>
          <w:numId w:val="6"/>
        </w:numPr>
        <w:jc w:val="left"/>
      </w:pPr>
      <w:r w:rsidRPr="00BA1A85">
        <w:t>не реализуются программы по получению образования с углубленным изучением предметов;</w:t>
      </w:r>
    </w:p>
    <w:p w:rsidR="00B3617D" w:rsidRPr="00BA1A85" w:rsidRDefault="00B3617D" w:rsidP="002D1527">
      <w:pPr>
        <w:numPr>
          <w:ilvl w:val="0"/>
          <w:numId w:val="6"/>
        </w:numPr>
        <w:jc w:val="left"/>
      </w:pPr>
      <w:r w:rsidRPr="00BA1A85">
        <w:t xml:space="preserve">не осуществляется образование в рамках профильного обучения и обучения с применением дистанционных образовательных технологий; </w:t>
      </w:r>
    </w:p>
    <w:p w:rsidR="00B3617D" w:rsidRDefault="00B3617D" w:rsidP="002D1527">
      <w:pPr>
        <w:numPr>
          <w:ilvl w:val="0"/>
          <w:numId w:val="6"/>
        </w:numPr>
        <w:jc w:val="left"/>
      </w:pPr>
      <w:r w:rsidRPr="00BA1A85">
        <w:t>отсутствует сетевая форма реализации образовательных программ.</w:t>
      </w:r>
    </w:p>
    <w:p w:rsidR="00B3617D" w:rsidRPr="0097482E" w:rsidRDefault="00B3617D" w:rsidP="0097482E">
      <w:pPr>
        <w:ind w:left="540" w:firstLine="0"/>
      </w:pPr>
      <w:r w:rsidRPr="0097482E">
        <w:t>Кадровое обеспечение качественного образования.</w:t>
      </w:r>
    </w:p>
    <w:p w:rsidR="00B3617D" w:rsidRPr="00052472" w:rsidRDefault="00B3617D" w:rsidP="002D1527">
      <w:pPr>
        <w:ind w:left="540" w:firstLine="168"/>
      </w:pPr>
      <w:r>
        <w:t xml:space="preserve">Удельный вес педагогических работников, имеющих высшее образование, составляет 90,24%.    В течение 2017уч.г. 25 педагогических работника прошли повышение квалификации; 2 административно-хозяйственных работника и 6 педагогических работников - профессиональную переподготовку по профилю педагогической деятельности; (2016 уч.г. - 6 педагогов прошли курсовую подготовку; профессиональную переподготовку – 0 человек).     Первую квалификационную  категорию по итогам аттестации имеют 10 человек (24,39%); (2016уч.г. –12 человек (33%).). Наблюдается уменьшение </w:t>
      </w:r>
      <w:r w:rsidRPr="00052472">
        <w:t>количества педагогических работников, имеющих первую квалификационную категорию</w:t>
      </w:r>
      <w:r>
        <w:t>,</w:t>
      </w:r>
      <w:r w:rsidRPr="00052472">
        <w:t xml:space="preserve"> и отсутствие педагогических работников, имеющих высшую квалификационную категорию.</w:t>
      </w:r>
    </w:p>
    <w:p w:rsidR="00B3617D" w:rsidRPr="0097482E" w:rsidRDefault="00B3617D" w:rsidP="0097482E">
      <w:pPr>
        <w:ind w:left="540" w:firstLine="0"/>
        <w:jc w:val="left"/>
      </w:pPr>
      <w:r w:rsidRPr="0097482E">
        <w:t>Состояние инфраструктуры</w:t>
      </w:r>
    </w:p>
    <w:p w:rsidR="00B3617D" w:rsidRPr="002B663C" w:rsidRDefault="00B3617D" w:rsidP="002B663C">
      <w:pPr>
        <w:ind w:left="540" w:firstLine="0"/>
        <w:jc w:val="left"/>
      </w:pPr>
      <w:r>
        <w:t>Качество  учебно-методического обеспечения, материально-технической базы  в основном отвечают соответствующим требованиям. Проблема: отсутствие библиотечно-информационного обеспечения  читального зала библиотеки.</w:t>
      </w:r>
    </w:p>
    <w:p w:rsidR="00B3617D" w:rsidRDefault="00B3617D" w:rsidP="008A7ED4">
      <w:pPr>
        <w:pStyle w:val="1"/>
        <w:jc w:val="both"/>
      </w:pPr>
    </w:p>
    <w:p w:rsidR="00B3617D" w:rsidRDefault="00B3617D" w:rsidP="00B155BC">
      <w:pPr>
        <w:pStyle w:val="1"/>
      </w:pPr>
    </w:p>
    <w:p w:rsidR="00B3617D" w:rsidRDefault="00B3617D" w:rsidP="00B155BC">
      <w:pPr>
        <w:pStyle w:val="1"/>
      </w:pPr>
      <w:r>
        <w:t>Показатели</w:t>
      </w:r>
      <w:r>
        <w:br/>
        <w:t>деятельности общеобразовательной организации</w:t>
      </w:r>
    </w:p>
    <w:p w:rsidR="00B3617D" w:rsidRDefault="00B3617D" w:rsidP="00B155BC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5826"/>
        <w:gridCol w:w="2552"/>
      </w:tblGrid>
      <w:tr w:rsidR="00B3617D" w:rsidTr="005A75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r>
              <w:t>N п/п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r>
              <w:t>Показатели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r>
              <w:t>Единица измерения</w:t>
            </w:r>
          </w:p>
        </w:tc>
      </w:tr>
      <w:tr w:rsidR="00B3617D" w:rsidTr="005A75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1"/>
            </w:pPr>
            <w:bookmarkStart w:id="1" w:name="sub_2001"/>
            <w:r>
              <w:t>1.</w:t>
            </w:r>
            <w:bookmarkEnd w:id="1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5"/>
            </w:pPr>
            <w:r>
              <w:rPr>
                <w:rStyle w:val="a6"/>
              </w:rPr>
              <w:t>Образовательная деятельность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5A75B4">
            <w:pPr>
              <w:pStyle w:val="a4"/>
            </w:pPr>
          </w:p>
        </w:tc>
      </w:tr>
      <w:tr w:rsidR="00B3617D" w:rsidTr="005A75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bookmarkStart w:id="2" w:name="sub_2011"/>
            <w:r>
              <w:t>1.1</w:t>
            </w:r>
            <w:bookmarkEnd w:id="2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5"/>
            </w:pPr>
            <w:r>
              <w:t>Общая численность учащихся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r>
              <w:t>347 человек</w:t>
            </w:r>
          </w:p>
        </w:tc>
      </w:tr>
      <w:tr w:rsidR="00B3617D" w:rsidTr="005A75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bookmarkStart w:id="3" w:name="sub_2012"/>
            <w:r>
              <w:t>1.2</w:t>
            </w:r>
            <w:bookmarkEnd w:id="3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5"/>
            </w:pPr>
            <w: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r>
              <w:t>163 человек</w:t>
            </w:r>
          </w:p>
        </w:tc>
      </w:tr>
      <w:tr w:rsidR="00B3617D" w:rsidTr="005A75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bookmarkStart w:id="4" w:name="sub_2013"/>
            <w:r>
              <w:t>1.3</w:t>
            </w:r>
            <w:bookmarkEnd w:id="4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5"/>
            </w:pPr>
            <w: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r>
              <w:t>148 человек</w:t>
            </w:r>
          </w:p>
        </w:tc>
      </w:tr>
      <w:tr w:rsidR="00B3617D" w:rsidTr="005A75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bookmarkStart w:id="5" w:name="sub_2014"/>
            <w:r>
              <w:lastRenderedPageBreak/>
              <w:t>1.4</w:t>
            </w:r>
            <w:bookmarkEnd w:id="5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5"/>
            </w:pPr>
            <w: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r>
              <w:t>36 человек</w:t>
            </w:r>
          </w:p>
        </w:tc>
      </w:tr>
      <w:tr w:rsidR="00B3617D" w:rsidTr="005A75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bookmarkStart w:id="6" w:name="sub_2015"/>
            <w:r>
              <w:t>1.5</w:t>
            </w:r>
            <w:bookmarkEnd w:id="6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5"/>
            </w:pPr>
            <w: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r>
              <w:t>168 человек/48,4%</w:t>
            </w:r>
          </w:p>
        </w:tc>
      </w:tr>
      <w:tr w:rsidR="00B3617D" w:rsidTr="005A75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bookmarkStart w:id="7" w:name="sub_2016"/>
            <w:r>
              <w:t>1.6</w:t>
            </w:r>
            <w:bookmarkEnd w:id="7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5"/>
            </w:pPr>
            <w: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r>
              <w:t>27,3 балл</w:t>
            </w:r>
          </w:p>
        </w:tc>
      </w:tr>
      <w:tr w:rsidR="00B3617D" w:rsidTr="005A75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bookmarkStart w:id="8" w:name="sub_2017"/>
            <w:r>
              <w:t>1.7</w:t>
            </w:r>
            <w:bookmarkEnd w:id="8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5"/>
            </w:pPr>
            <w: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r>
              <w:t>19,5 балл</w:t>
            </w:r>
          </w:p>
        </w:tc>
      </w:tr>
      <w:tr w:rsidR="00B3617D" w:rsidTr="005A75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bookmarkStart w:id="9" w:name="sub_2018"/>
            <w:r>
              <w:t>1.8</w:t>
            </w:r>
            <w:bookmarkEnd w:id="9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5"/>
            </w:pPr>
            <w: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r>
              <w:t>55.5 балл</w:t>
            </w:r>
          </w:p>
        </w:tc>
      </w:tr>
      <w:tr w:rsidR="00B3617D" w:rsidTr="005A75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bookmarkStart w:id="10" w:name="sub_2019"/>
            <w:r>
              <w:t>1.9</w:t>
            </w:r>
            <w:bookmarkEnd w:id="10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5"/>
            </w:pPr>
            <w: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r>
              <w:t>12,33 балл (баз.)</w:t>
            </w:r>
          </w:p>
          <w:p w:rsidR="00B3617D" w:rsidRPr="00177BA9" w:rsidRDefault="00B3617D" w:rsidP="00177BA9">
            <w:pPr>
              <w:ind w:firstLine="0"/>
            </w:pPr>
            <w:r>
              <w:t>37,6 балл (проф.)</w:t>
            </w:r>
          </w:p>
        </w:tc>
      </w:tr>
      <w:tr w:rsidR="00B3617D" w:rsidTr="005A75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bookmarkStart w:id="11" w:name="sub_2110"/>
            <w:r>
              <w:t>1.10</w:t>
            </w:r>
            <w:bookmarkEnd w:id="11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5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r>
              <w:t>0 человек/0%</w:t>
            </w:r>
          </w:p>
        </w:tc>
      </w:tr>
      <w:tr w:rsidR="00B3617D" w:rsidTr="005A75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bookmarkStart w:id="12" w:name="sub_2111"/>
            <w:r>
              <w:t>1.11</w:t>
            </w:r>
            <w:bookmarkEnd w:id="12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5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r>
              <w:t>0 человек/0%</w:t>
            </w:r>
          </w:p>
        </w:tc>
      </w:tr>
      <w:tr w:rsidR="00B3617D" w:rsidTr="005A75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bookmarkStart w:id="13" w:name="sub_2112"/>
            <w:r>
              <w:t>1.12</w:t>
            </w:r>
            <w:bookmarkEnd w:id="13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5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r>
              <w:t>0 человек/0%</w:t>
            </w:r>
          </w:p>
        </w:tc>
      </w:tr>
      <w:tr w:rsidR="00B3617D" w:rsidTr="005A75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bookmarkStart w:id="14" w:name="sub_2113"/>
            <w:r>
              <w:t>1.13</w:t>
            </w:r>
            <w:bookmarkEnd w:id="14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5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r>
              <w:t>0 человек0/%</w:t>
            </w:r>
          </w:p>
        </w:tc>
      </w:tr>
      <w:tr w:rsidR="00B3617D" w:rsidTr="005A75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bookmarkStart w:id="15" w:name="sub_2114"/>
            <w:r>
              <w:t>1.14</w:t>
            </w:r>
            <w:bookmarkEnd w:id="15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5"/>
            </w:pPr>
            <w: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r>
              <w:t>0 человек/0%</w:t>
            </w:r>
          </w:p>
        </w:tc>
      </w:tr>
      <w:tr w:rsidR="00B3617D" w:rsidTr="005A75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bookmarkStart w:id="16" w:name="sub_2115"/>
            <w:r>
              <w:t>1.15</w:t>
            </w:r>
            <w:bookmarkEnd w:id="16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5"/>
            </w:pPr>
            <w: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r>
              <w:t>0 человек/0%</w:t>
            </w:r>
          </w:p>
        </w:tc>
      </w:tr>
      <w:tr w:rsidR="00B3617D" w:rsidTr="005A75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bookmarkStart w:id="17" w:name="sub_2116"/>
            <w:r>
              <w:t>1.16</w:t>
            </w:r>
            <w:bookmarkEnd w:id="17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5"/>
            </w:pPr>
            <w: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r>
              <w:t>0 человек/0%</w:t>
            </w:r>
          </w:p>
        </w:tc>
      </w:tr>
      <w:tr w:rsidR="00B3617D" w:rsidTr="005A75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bookmarkStart w:id="18" w:name="sub_2117"/>
            <w:r>
              <w:t>1.17</w:t>
            </w:r>
            <w:bookmarkEnd w:id="18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5"/>
            </w:pPr>
            <w: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r>
              <w:t>0 человек/0%</w:t>
            </w:r>
          </w:p>
        </w:tc>
      </w:tr>
      <w:tr w:rsidR="00B3617D" w:rsidTr="005A75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bookmarkStart w:id="19" w:name="sub_2118"/>
            <w:r>
              <w:t>1.18</w:t>
            </w:r>
            <w:bookmarkEnd w:id="19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5"/>
            </w:pPr>
            <w: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r>
              <w:t>116 человек/33,42%</w:t>
            </w:r>
          </w:p>
        </w:tc>
      </w:tr>
      <w:tr w:rsidR="00B3617D" w:rsidTr="005A75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bookmarkStart w:id="20" w:name="sub_2119"/>
            <w:r>
              <w:t>1.19</w:t>
            </w:r>
            <w:bookmarkEnd w:id="20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5"/>
            </w:pPr>
            <w:r>
              <w:t xml:space="preserve">Численность/удельный вес численности учащихся-победителей и призеров олимпиад, смотров, </w:t>
            </w:r>
            <w:r>
              <w:lastRenderedPageBreak/>
              <w:t>конкурсов, в общей численности учащихся, в том числе: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Pr="00A2711E" w:rsidRDefault="00B3617D" w:rsidP="00D77019">
            <w:pPr>
              <w:pStyle w:val="a4"/>
              <w:spacing w:before="240"/>
              <w:jc w:val="center"/>
            </w:pPr>
            <w:r>
              <w:lastRenderedPageBreak/>
              <w:t>2</w:t>
            </w:r>
            <w:r w:rsidRPr="00A2711E">
              <w:t>7</w:t>
            </w:r>
            <w:r>
              <w:t xml:space="preserve"> человек</w:t>
            </w:r>
            <w:r w:rsidRPr="00A2711E">
              <w:t>/</w:t>
            </w:r>
            <w:r>
              <w:t>7,78</w:t>
            </w:r>
            <w:r w:rsidRPr="00A2711E">
              <w:t>%</w:t>
            </w:r>
          </w:p>
        </w:tc>
      </w:tr>
      <w:tr w:rsidR="00B3617D" w:rsidTr="005A75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bookmarkStart w:id="21" w:name="sub_21191"/>
            <w:r>
              <w:lastRenderedPageBreak/>
              <w:t>1.19.1</w:t>
            </w:r>
            <w:bookmarkEnd w:id="21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5"/>
            </w:pPr>
            <w:r>
              <w:t>Регионального уровня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r>
              <w:t>0 человек/0%</w:t>
            </w:r>
          </w:p>
        </w:tc>
      </w:tr>
      <w:tr w:rsidR="00B3617D" w:rsidTr="005A75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bookmarkStart w:id="22" w:name="sub_21192"/>
            <w:r>
              <w:t>1.19.2</w:t>
            </w:r>
            <w:bookmarkEnd w:id="22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5"/>
            </w:pPr>
            <w:r>
              <w:t>Федерального уровня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r>
              <w:t>0 человек/0%</w:t>
            </w:r>
          </w:p>
        </w:tc>
      </w:tr>
      <w:tr w:rsidR="00B3617D" w:rsidTr="005A75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bookmarkStart w:id="23" w:name="sub_21193"/>
            <w:r>
              <w:t>1.19.3</w:t>
            </w:r>
            <w:bookmarkEnd w:id="23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5"/>
            </w:pPr>
            <w:r>
              <w:t>Международного уровня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r>
              <w:t>0 человек0/%</w:t>
            </w:r>
          </w:p>
        </w:tc>
      </w:tr>
      <w:tr w:rsidR="00B3617D" w:rsidTr="005A75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bookmarkStart w:id="24" w:name="sub_2120"/>
            <w:r>
              <w:t>1.20</w:t>
            </w:r>
            <w:bookmarkEnd w:id="24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5"/>
            </w:pPr>
            <w: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r>
              <w:t>0 человек/0%</w:t>
            </w:r>
          </w:p>
        </w:tc>
      </w:tr>
      <w:tr w:rsidR="00B3617D" w:rsidTr="005A75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bookmarkStart w:id="25" w:name="sub_2121"/>
            <w:r>
              <w:t>1.21</w:t>
            </w:r>
            <w:bookmarkEnd w:id="25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5"/>
            </w:pPr>
            <w: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r>
              <w:t>0 человек/0%</w:t>
            </w:r>
          </w:p>
        </w:tc>
      </w:tr>
      <w:tr w:rsidR="00B3617D" w:rsidTr="005A75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bookmarkStart w:id="26" w:name="sub_2122"/>
            <w:r>
              <w:t>1.22</w:t>
            </w:r>
            <w:bookmarkEnd w:id="26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5"/>
            </w:pPr>
            <w: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r>
              <w:t>0 человек/0%</w:t>
            </w:r>
          </w:p>
        </w:tc>
      </w:tr>
      <w:tr w:rsidR="00B3617D" w:rsidTr="005A75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bookmarkStart w:id="27" w:name="sub_2123"/>
            <w:r>
              <w:t>1.23</w:t>
            </w:r>
            <w:bookmarkEnd w:id="27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5"/>
            </w:pPr>
            <w: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r>
              <w:t>0 человек/0%</w:t>
            </w:r>
          </w:p>
        </w:tc>
      </w:tr>
      <w:tr w:rsidR="00B3617D" w:rsidTr="005A75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bookmarkStart w:id="28" w:name="sub_2124"/>
            <w:r>
              <w:t>1.24</w:t>
            </w:r>
            <w:bookmarkEnd w:id="28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5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r>
              <w:t>41 человек</w:t>
            </w:r>
          </w:p>
        </w:tc>
      </w:tr>
      <w:tr w:rsidR="00B3617D" w:rsidTr="005A75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bookmarkStart w:id="29" w:name="sub_2125"/>
            <w:r>
              <w:t>1.25</w:t>
            </w:r>
            <w:bookmarkEnd w:id="29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5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r>
              <w:t>37 человек/90,24%</w:t>
            </w:r>
          </w:p>
        </w:tc>
      </w:tr>
      <w:tr w:rsidR="00B3617D" w:rsidTr="005A75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bookmarkStart w:id="30" w:name="sub_2126"/>
            <w:r>
              <w:t>1.26</w:t>
            </w:r>
            <w:bookmarkEnd w:id="30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5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r>
              <w:t>36 человек/87,8%</w:t>
            </w:r>
          </w:p>
        </w:tc>
      </w:tr>
      <w:tr w:rsidR="00B3617D" w:rsidTr="005A75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bookmarkStart w:id="31" w:name="sub_2127"/>
            <w:r>
              <w:t>1.27</w:t>
            </w:r>
            <w:bookmarkEnd w:id="31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5"/>
            </w:pPr>
            <w: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r>
              <w:t>0 человек/0%</w:t>
            </w:r>
          </w:p>
        </w:tc>
      </w:tr>
      <w:tr w:rsidR="00B3617D" w:rsidTr="005A75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bookmarkStart w:id="32" w:name="sub_2128"/>
            <w:r>
              <w:t>1.28</w:t>
            </w:r>
            <w:bookmarkEnd w:id="32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5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r>
              <w:t>4 человека/9,75%</w:t>
            </w:r>
          </w:p>
        </w:tc>
      </w:tr>
      <w:tr w:rsidR="00B3617D" w:rsidTr="005A75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bookmarkStart w:id="33" w:name="sub_2129"/>
            <w:r>
              <w:t>1.29</w:t>
            </w:r>
            <w:bookmarkEnd w:id="33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5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r>
              <w:t>10 человек/24.39%</w:t>
            </w:r>
          </w:p>
        </w:tc>
      </w:tr>
      <w:tr w:rsidR="00B3617D" w:rsidTr="005A75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bookmarkStart w:id="34" w:name="sub_21291"/>
            <w:r>
              <w:t>1.29.1</w:t>
            </w:r>
            <w:bookmarkEnd w:id="34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5"/>
            </w:pPr>
            <w:r>
              <w:t>Высшая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r>
              <w:t>0 человек/0%</w:t>
            </w:r>
          </w:p>
        </w:tc>
      </w:tr>
      <w:tr w:rsidR="00B3617D" w:rsidTr="005A75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bookmarkStart w:id="35" w:name="sub_21292"/>
            <w:r>
              <w:t>1.29.2</w:t>
            </w:r>
            <w:bookmarkEnd w:id="35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5"/>
            </w:pPr>
            <w:r>
              <w:t>Первая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r>
              <w:t>10 человек/24,39%</w:t>
            </w:r>
          </w:p>
        </w:tc>
      </w:tr>
      <w:tr w:rsidR="00B3617D" w:rsidTr="005A75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bookmarkStart w:id="36" w:name="sub_2130"/>
            <w:r>
              <w:t>1.30</w:t>
            </w:r>
            <w:bookmarkEnd w:id="36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5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r>
              <w:t>20 человек/48,78%</w:t>
            </w:r>
          </w:p>
        </w:tc>
      </w:tr>
      <w:tr w:rsidR="00B3617D" w:rsidTr="005A75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bookmarkStart w:id="37" w:name="sub_21301"/>
            <w:r>
              <w:t>1.30.1</w:t>
            </w:r>
            <w:bookmarkEnd w:id="37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5"/>
            </w:pPr>
            <w:r>
              <w:t>До 5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r>
              <w:t>0 человек/0%</w:t>
            </w:r>
          </w:p>
        </w:tc>
      </w:tr>
      <w:tr w:rsidR="00B3617D" w:rsidTr="005A75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bookmarkStart w:id="38" w:name="sub_21302"/>
            <w:r>
              <w:t>1.30.2</w:t>
            </w:r>
            <w:bookmarkEnd w:id="38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5"/>
            </w:pPr>
            <w:r>
              <w:t>Свыше 30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r>
              <w:t>20 человек/48,78%</w:t>
            </w:r>
          </w:p>
        </w:tc>
      </w:tr>
      <w:tr w:rsidR="00B3617D" w:rsidTr="005A75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bookmarkStart w:id="39" w:name="sub_2131"/>
            <w:r>
              <w:t>1.31</w:t>
            </w:r>
            <w:bookmarkEnd w:id="39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5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r>
              <w:t>2 человек/4,87%</w:t>
            </w:r>
          </w:p>
        </w:tc>
      </w:tr>
      <w:tr w:rsidR="00B3617D" w:rsidTr="005A75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bookmarkStart w:id="40" w:name="sub_2132"/>
            <w:r>
              <w:lastRenderedPageBreak/>
              <w:t>1.32</w:t>
            </w:r>
            <w:bookmarkEnd w:id="40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5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r>
              <w:t>14 человек/34.14%</w:t>
            </w:r>
          </w:p>
        </w:tc>
      </w:tr>
      <w:tr w:rsidR="00B3617D" w:rsidTr="005A75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bookmarkStart w:id="41" w:name="sub_2133"/>
            <w:r>
              <w:t>1.33</w:t>
            </w:r>
            <w:bookmarkEnd w:id="41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5"/>
            </w:pPr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r>
              <w:t>35 человек/85,36%</w:t>
            </w:r>
          </w:p>
        </w:tc>
      </w:tr>
      <w:tr w:rsidR="00B3617D" w:rsidTr="005A75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bookmarkStart w:id="42" w:name="sub_2134"/>
            <w:r>
              <w:t>1.34</w:t>
            </w:r>
            <w:bookmarkEnd w:id="42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5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r>
              <w:t>35 человек/85,36%</w:t>
            </w:r>
          </w:p>
        </w:tc>
      </w:tr>
      <w:tr w:rsidR="00B3617D" w:rsidTr="005A75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1"/>
            </w:pPr>
            <w:bookmarkStart w:id="43" w:name="sub_2002"/>
            <w:r>
              <w:t>2.</w:t>
            </w:r>
            <w:bookmarkEnd w:id="43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5"/>
            </w:pPr>
            <w:r>
              <w:rPr>
                <w:rStyle w:val="a6"/>
              </w:rPr>
              <w:t>Инфраструктура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5A75B4">
            <w:pPr>
              <w:pStyle w:val="a4"/>
            </w:pPr>
          </w:p>
        </w:tc>
      </w:tr>
      <w:tr w:rsidR="00B3617D" w:rsidTr="005A75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bookmarkStart w:id="44" w:name="sub_2021"/>
            <w:r>
              <w:t>2.1</w:t>
            </w:r>
            <w:bookmarkEnd w:id="44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5"/>
            </w:pPr>
            <w:r>
              <w:t>Количество компьютеров в расчете на одного учащегося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r>
              <w:t>0,08 единиц</w:t>
            </w:r>
          </w:p>
        </w:tc>
      </w:tr>
      <w:tr w:rsidR="00B3617D" w:rsidTr="005A75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bookmarkStart w:id="45" w:name="sub_2022"/>
            <w:r>
              <w:t>2.2</w:t>
            </w:r>
            <w:bookmarkEnd w:id="45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5"/>
            </w:pPr>
            <w: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r>
              <w:t>14 единиц</w:t>
            </w:r>
          </w:p>
        </w:tc>
      </w:tr>
      <w:tr w:rsidR="00B3617D" w:rsidTr="005A75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bookmarkStart w:id="46" w:name="sub_2023"/>
            <w:r>
              <w:t>2.3</w:t>
            </w:r>
            <w:bookmarkEnd w:id="46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5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r>
              <w:t>да</w:t>
            </w:r>
          </w:p>
        </w:tc>
      </w:tr>
      <w:tr w:rsidR="00B3617D" w:rsidTr="005A75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bookmarkStart w:id="47" w:name="sub_2024"/>
            <w:r>
              <w:t>2.4</w:t>
            </w:r>
            <w:bookmarkEnd w:id="47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5"/>
            </w:pPr>
            <w:r>
              <w:t>Наличие читального зала библиотеки, в том числе: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r>
              <w:t>да</w:t>
            </w:r>
          </w:p>
        </w:tc>
      </w:tr>
      <w:tr w:rsidR="00B3617D" w:rsidTr="005A75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bookmarkStart w:id="48" w:name="sub_2241"/>
            <w:r>
              <w:t>2.4.1</w:t>
            </w:r>
            <w:bookmarkEnd w:id="48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5"/>
            </w:pPr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r>
              <w:t>нет</w:t>
            </w:r>
          </w:p>
        </w:tc>
      </w:tr>
      <w:tr w:rsidR="00B3617D" w:rsidTr="005A75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bookmarkStart w:id="49" w:name="sub_2242"/>
            <w:r>
              <w:t>2.4.2</w:t>
            </w:r>
            <w:bookmarkEnd w:id="49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5"/>
            </w:pPr>
            <w:r>
              <w:t>С медиатекой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r>
              <w:t>нет</w:t>
            </w:r>
          </w:p>
        </w:tc>
      </w:tr>
      <w:tr w:rsidR="00B3617D" w:rsidTr="005A75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bookmarkStart w:id="50" w:name="sub_2243"/>
            <w:r>
              <w:t>2.4.3</w:t>
            </w:r>
            <w:bookmarkEnd w:id="50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5"/>
            </w:pPr>
            <w:r>
              <w:t>Оснащенного средствами сканирования и распознавания текстов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r>
              <w:t>нет</w:t>
            </w:r>
          </w:p>
        </w:tc>
      </w:tr>
      <w:tr w:rsidR="00B3617D" w:rsidTr="005A75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bookmarkStart w:id="51" w:name="sub_2244"/>
            <w:r>
              <w:t>2.4.4</w:t>
            </w:r>
            <w:bookmarkEnd w:id="51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5"/>
            </w:pPr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r>
              <w:t>нет</w:t>
            </w:r>
          </w:p>
        </w:tc>
      </w:tr>
      <w:tr w:rsidR="00B3617D" w:rsidTr="005A75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bookmarkStart w:id="52" w:name="sub_2245"/>
            <w:r>
              <w:t>2.4.5</w:t>
            </w:r>
            <w:bookmarkEnd w:id="52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5"/>
            </w:pPr>
            <w:r>
              <w:t>С контролируемой распечаткой бумажных материалов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r>
              <w:t>нет</w:t>
            </w:r>
          </w:p>
        </w:tc>
      </w:tr>
      <w:tr w:rsidR="00B3617D" w:rsidTr="005A75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bookmarkStart w:id="53" w:name="sub_2025"/>
            <w:r>
              <w:t>2.5</w:t>
            </w:r>
            <w:bookmarkEnd w:id="53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5"/>
            </w:pPr>
            <w: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r>
              <w:t>184 человек/53,02%</w:t>
            </w:r>
          </w:p>
        </w:tc>
      </w:tr>
      <w:tr w:rsidR="00B3617D" w:rsidTr="005A75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bookmarkStart w:id="54" w:name="sub_2026"/>
            <w:r>
              <w:t>2.6</w:t>
            </w:r>
            <w:bookmarkEnd w:id="54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5A75B4">
            <w:pPr>
              <w:pStyle w:val="a5"/>
            </w:pPr>
            <w: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5A75B4">
            <w:pPr>
              <w:pStyle w:val="a4"/>
              <w:jc w:val="center"/>
            </w:pPr>
            <w:r>
              <w:t>8,65 кв.м</w:t>
            </w:r>
          </w:p>
        </w:tc>
      </w:tr>
    </w:tbl>
    <w:p w:rsidR="00B3617D" w:rsidRDefault="00B3617D" w:rsidP="00B155BC"/>
    <w:p w:rsidR="00B3617D" w:rsidRDefault="00B3617D" w:rsidP="00B155BC"/>
    <w:p w:rsidR="00B3617D" w:rsidRDefault="00B3617D" w:rsidP="002E7737">
      <w:pPr>
        <w:jc w:val="left"/>
        <w:rPr>
          <w:u w:val="single"/>
        </w:rPr>
      </w:pPr>
    </w:p>
    <w:p w:rsidR="00B3617D" w:rsidRDefault="00B3617D" w:rsidP="002E7737">
      <w:pPr>
        <w:jc w:val="left"/>
      </w:pPr>
      <w:r w:rsidRPr="003F10C8">
        <w:t>Директор</w:t>
      </w:r>
      <w:r>
        <w:t xml:space="preserve"> МКОУ «Эльтонская СШ»                                                    Л.В. Мещерякова</w:t>
      </w:r>
    </w:p>
    <w:p w:rsidR="00B3617D" w:rsidRDefault="00B3617D" w:rsidP="002E7737">
      <w:pPr>
        <w:jc w:val="left"/>
      </w:pPr>
    </w:p>
    <w:p w:rsidR="00B3617D" w:rsidRDefault="00B3617D" w:rsidP="002E7737">
      <w:pPr>
        <w:jc w:val="left"/>
      </w:pPr>
    </w:p>
    <w:p w:rsidR="00B3617D" w:rsidRDefault="00B3617D" w:rsidP="0072297B">
      <w:pPr>
        <w:ind w:firstLine="0"/>
        <w:jc w:val="left"/>
        <w:rPr>
          <w:u w:val="single"/>
        </w:rPr>
      </w:pPr>
    </w:p>
    <w:p w:rsidR="00B3617D" w:rsidRDefault="00B3617D" w:rsidP="002E7737">
      <w:pPr>
        <w:jc w:val="left"/>
        <w:rPr>
          <w:u w:val="single"/>
        </w:rPr>
      </w:pPr>
    </w:p>
    <w:p w:rsidR="00B3617D" w:rsidRDefault="00B3617D" w:rsidP="002E7737">
      <w:pPr>
        <w:jc w:val="left"/>
        <w:rPr>
          <w:u w:val="single"/>
        </w:rPr>
      </w:pPr>
    </w:p>
    <w:p w:rsidR="00B3617D" w:rsidRDefault="00B3617D" w:rsidP="002E7737">
      <w:pPr>
        <w:jc w:val="left"/>
        <w:rPr>
          <w:u w:val="single"/>
        </w:rPr>
      </w:pPr>
    </w:p>
    <w:p w:rsidR="00B3617D" w:rsidRDefault="00B3617D" w:rsidP="00C71BB1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Муниципальное   казённое общеобразовательное  учреждение</w:t>
      </w:r>
    </w:p>
    <w:p w:rsidR="00B3617D" w:rsidRDefault="00B3617D" w:rsidP="00C71BB1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«Эльтонская средняя школа»</w:t>
      </w:r>
    </w:p>
    <w:p w:rsidR="00B3617D" w:rsidRDefault="00B3617D" w:rsidP="00C71BB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Палласовского  муниципального района Волгоградской области</w:t>
      </w:r>
    </w:p>
    <w:p w:rsidR="00B3617D" w:rsidRDefault="00B3617D" w:rsidP="00C71BB1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0A0"/>
      </w:tblPr>
      <w:tblGrid>
        <w:gridCol w:w="3686"/>
        <w:gridCol w:w="3351"/>
        <w:gridCol w:w="2633"/>
      </w:tblGrid>
      <w:tr w:rsidR="00B3617D" w:rsidTr="006A4293">
        <w:trPr>
          <w:trHeight w:val="985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617D" w:rsidRDefault="00B3617D" w:rsidP="006A429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ул. Калинина, 10</w:t>
            </w:r>
          </w:p>
          <w:p w:rsidR="00B3617D" w:rsidRDefault="00B3617D" w:rsidP="006A429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п.Эльтон,404256 Палласовский муниципальный р-н, Волгоградская обл.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617D" w:rsidRDefault="00B3617D" w:rsidP="006A4293">
            <w:pPr>
              <w:rPr>
                <w:rFonts w:ascii="Times New Roman" w:hAnsi="Times New Roman"/>
                <w:b/>
              </w:rPr>
            </w:pPr>
          </w:p>
          <w:p w:rsidR="00B3617D" w:rsidRDefault="00B3617D" w:rsidP="006A4293">
            <w:pPr>
              <w:rPr>
                <w:rFonts w:ascii="Times New Roman" w:hAnsi="Times New Roman"/>
                <w:b/>
              </w:rPr>
            </w:pPr>
          </w:p>
          <w:p w:rsidR="00B3617D" w:rsidRDefault="00B3617D" w:rsidP="006A4293">
            <w:pPr>
              <w:tabs>
                <w:tab w:val="left" w:pos="1758"/>
              </w:tabs>
              <w:ind w:right="2592"/>
              <w:rPr>
                <w:rFonts w:ascii="Times New Roman" w:hAnsi="Times New Roman"/>
                <w:b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617D" w:rsidRDefault="00B3617D" w:rsidP="006A4293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 xml:space="preserve">тел /факс (84492) 5-68-73    </w:t>
            </w:r>
            <w:r>
              <w:rPr>
                <w:rFonts w:ascii="Times New Roman" w:hAnsi="Times New Roman"/>
                <w:b/>
                <w:lang w:val="en-US"/>
              </w:rPr>
              <w:t>E-mail: school</w:t>
            </w:r>
            <w:r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  <w:lang w:val="en-US"/>
              </w:rPr>
              <w:t>elton</w:t>
            </w:r>
            <w:r>
              <w:rPr>
                <w:rFonts w:ascii="Times New Roman" w:hAnsi="Times New Roman"/>
                <w:b/>
              </w:rPr>
              <w:t>@</w:t>
            </w:r>
            <w:r>
              <w:rPr>
                <w:rFonts w:ascii="Times New Roman" w:hAnsi="Times New Roman"/>
                <w:b/>
                <w:lang w:val="en-US"/>
              </w:rPr>
              <w:t>mail</w:t>
            </w:r>
            <w:r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  <w:lang w:val="en-US"/>
              </w:rPr>
              <w:t>ru</w:t>
            </w:r>
          </w:p>
          <w:p w:rsidR="00B3617D" w:rsidRDefault="00B3617D" w:rsidP="006A4293">
            <w:pPr>
              <w:rPr>
                <w:rFonts w:ascii="Times New Roman" w:hAnsi="Times New Roman"/>
                <w:b/>
                <w:lang w:val="en-US"/>
              </w:rPr>
            </w:pPr>
          </w:p>
        </w:tc>
      </w:tr>
    </w:tbl>
    <w:p w:rsidR="00B3617D" w:rsidRDefault="00B3617D" w:rsidP="00C71BB1">
      <w:pPr>
        <w:spacing w:line="253" w:lineRule="atLeast"/>
        <w:jc w:val="left"/>
        <w:textAlignment w:val="baseline"/>
        <w:rPr>
          <w:rFonts w:ascii="Times New Roman" w:hAnsi="Times New Roman" w:cs="Times New Roman"/>
          <w:kern w:val="36"/>
          <w:sz w:val="28"/>
          <w:szCs w:val="28"/>
        </w:rPr>
      </w:pPr>
    </w:p>
    <w:p w:rsidR="00B3617D" w:rsidRDefault="00B3617D" w:rsidP="00C71BB1">
      <w:pPr>
        <w:spacing w:line="253" w:lineRule="atLeast"/>
        <w:jc w:val="left"/>
        <w:textAlignment w:val="baseline"/>
        <w:rPr>
          <w:rFonts w:ascii="Times New Roman" w:hAnsi="Times New Roman" w:cs="Times New Roman"/>
          <w:kern w:val="36"/>
          <w:sz w:val="28"/>
          <w:szCs w:val="28"/>
        </w:rPr>
      </w:pPr>
    </w:p>
    <w:p w:rsidR="00B3617D" w:rsidRDefault="00B3617D" w:rsidP="00C71BB1">
      <w:pPr>
        <w:spacing w:line="253" w:lineRule="atLeast"/>
        <w:textAlignment w:val="baseline"/>
        <w:rPr>
          <w:rFonts w:ascii="Times New Roman" w:hAnsi="Times New Roman" w:cs="Times New Roman"/>
          <w:kern w:val="36"/>
        </w:rPr>
      </w:pPr>
    </w:p>
    <w:p w:rsidR="00B3617D" w:rsidRPr="001B46C7" w:rsidRDefault="00B3617D" w:rsidP="00C71BB1">
      <w:pPr>
        <w:jc w:val="center"/>
        <w:rPr>
          <w:b/>
        </w:rPr>
      </w:pPr>
      <w:r w:rsidRPr="001B46C7">
        <w:rPr>
          <w:b/>
        </w:rPr>
        <w:t xml:space="preserve">Аналитическая справка </w:t>
      </w:r>
    </w:p>
    <w:p w:rsidR="00B3617D" w:rsidRPr="001B46C7" w:rsidRDefault="00B3617D" w:rsidP="007E59B8">
      <w:pPr>
        <w:jc w:val="center"/>
        <w:rPr>
          <w:b/>
        </w:rPr>
      </w:pPr>
      <w:r w:rsidRPr="001B46C7">
        <w:rPr>
          <w:b/>
        </w:rPr>
        <w:t xml:space="preserve">по итогам самообследования деятельности </w:t>
      </w:r>
    </w:p>
    <w:p w:rsidR="00B3617D" w:rsidRPr="001B46C7" w:rsidRDefault="00B3617D" w:rsidP="007E59B8">
      <w:pPr>
        <w:jc w:val="center"/>
        <w:rPr>
          <w:b/>
        </w:rPr>
      </w:pPr>
      <w:r w:rsidRPr="001B46C7">
        <w:rPr>
          <w:b/>
        </w:rPr>
        <w:t>М</w:t>
      </w:r>
      <w:r w:rsidRPr="001B46C7">
        <w:rPr>
          <w:rFonts w:ascii="Times New Roman" w:hAnsi="Times New Roman" w:cs="Times New Roman"/>
          <w:b/>
          <w:kern w:val="36"/>
        </w:rPr>
        <w:t xml:space="preserve">униципального казённого общеобразовательного учреждения </w:t>
      </w:r>
    </w:p>
    <w:p w:rsidR="00B3617D" w:rsidRPr="001B46C7" w:rsidRDefault="00B3617D" w:rsidP="00C71BB1">
      <w:pPr>
        <w:jc w:val="center"/>
        <w:rPr>
          <w:rFonts w:ascii="Times New Roman" w:hAnsi="Times New Roman" w:cs="Times New Roman"/>
          <w:b/>
          <w:kern w:val="36"/>
        </w:rPr>
      </w:pPr>
      <w:r w:rsidRPr="001B46C7">
        <w:rPr>
          <w:rFonts w:ascii="Times New Roman" w:hAnsi="Times New Roman" w:cs="Times New Roman"/>
          <w:b/>
          <w:kern w:val="36"/>
        </w:rPr>
        <w:t xml:space="preserve">«Эльтонская средняя школа» </w:t>
      </w:r>
    </w:p>
    <w:p w:rsidR="00B3617D" w:rsidRPr="001B46C7" w:rsidRDefault="00B3617D" w:rsidP="00C71BB1">
      <w:pPr>
        <w:jc w:val="center"/>
        <w:rPr>
          <w:rFonts w:ascii="Times New Roman" w:hAnsi="Times New Roman" w:cs="Times New Roman"/>
          <w:b/>
          <w:kern w:val="36"/>
        </w:rPr>
      </w:pPr>
      <w:r w:rsidRPr="001B46C7">
        <w:rPr>
          <w:rFonts w:ascii="Times New Roman" w:hAnsi="Times New Roman" w:cs="Times New Roman"/>
          <w:b/>
          <w:kern w:val="36"/>
        </w:rPr>
        <w:t xml:space="preserve">Палласовского муниципального района Волгоградской области </w:t>
      </w:r>
    </w:p>
    <w:p w:rsidR="00B3617D" w:rsidRPr="001B46C7" w:rsidRDefault="00B3617D" w:rsidP="00C71BB1">
      <w:pPr>
        <w:jc w:val="center"/>
        <w:rPr>
          <w:b/>
        </w:rPr>
      </w:pPr>
      <w:r w:rsidRPr="001B46C7">
        <w:rPr>
          <w:rFonts w:ascii="Times New Roman" w:hAnsi="Times New Roman" w:cs="Times New Roman"/>
          <w:b/>
          <w:kern w:val="36"/>
        </w:rPr>
        <w:t>(МКОУ «Эльтонская СШ»)</w:t>
      </w:r>
    </w:p>
    <w:p w:rsidR="00B3617D" w:rsidRPr="001B46C7" w:rsidRDefault="00B3617D" w:rsidP="00C71BB1">
      <w:pPr>
        <w:jc w:val="center"/>
        <w:rPr>
          <w:b/>
        </w:rPr>
      </w:pPr>
      <w:r w:rsidRPr="001B46C7">
        <w:rPr>
          <w:b/>
        </w:rPr>
        <w:t>за 2018 учебный год</w:t>
      </w:r>
    </w:p>
    <w:p w:rsidR="00B3617D" w:rsidRPr="00BA1A85" w:rsidRDefault="00B3617D" w:rsidP="00C71BB1">
      <w:pPr>
        <w:jc w:val="center"/>
      </w:pPr>
    </w:p>
    <w:p w:rsidR="00B3617D" w:rsidRDefault="00B3617D" w:rsidP="00C71BB1">
      <w:pPr>
        <w:jc w:val="left"/>
      </w:pPr>
      <w:r w:rsidRPr="00BA1A85">
        <w:t xml:space="preserve">Цель написания справки: определение уровня развития МКОУ «Эльтонская СШ» на основе анализа деятельности в рамках </w:t>
      </w:r>
      <w:r>
        <w:t xml:space="preserve">Федерального </w:t>
      </w:r>
      <w:r w:rsidRPr="00BA1A85">
        <w:t>Закона  «Об образовании в Российской Федерации».</w:t>
      </w:r>
    </w:p>
    <w:p w:rsidR="00B3617D" w:rsidRPr="007E59B8" w:rsidRDefault="00B3617D" w:rsidP="007E59B8">
      <w:pPr>
        <w:spacing w:line="253" w:lineRule="atLeast"/>
        <w:ind w:firstLine="708"/>
        <w:textAlignment w:val="baseline"/>
        <w:rPr>
          <w:rFonts w:ascii="Times New Roman" w:hAnsi="Times New Roman" w:cs="Times New Roman"/>
          <w:kern w:val="36"/>
        </w:rPr>
      </w:pPr>
      <w:r>
        <w:rPr>
          <w:rFonts w:ascii="Times New Roman" w:hAnsi="Times New Roman" w:cs="Times New Roman"/>
          <w:kern w:val="36"/>
        </w:rPr>
        <w:t>МКОУ «Эльтонская СШ»</w:t>
      </w:r>
      <w:r w:rsidRPr="00592962">
        <w:rPr>
          <w:rFonts w:ascii="Times New Roman" w:hAnsi="Times New Roman" w:cs="Times New Roman"/>
          <w:kern w:val="36"/>
        </w:rPr>
        <w:t xml:space="preserve"> работает по реализации </w:t>
      </w:r>
      <w:r>
        <w:rPr>
          <w:rFonts w:ascii="Times New Roman" w:hAnsi="Times New Roman" w:cs="Times New Roman"/>
          <w:kern w:val="36"/>
        </w:rPr>
        <w:t>государственных образовательных программ</w:t>
      </w:r>
      <w:r w:rsidRPr="00592962">
        <w:rPr>
          <w:rFonts w:ascii="Times New Roman" w:hAnsi="Times New Roman" w:cs="Times New Roman"/>
          <w:kern w:val="36"/>
        </w:rPr>
        <w:t xml:space="preserve"> дошкольного  общего образования, начального общего образования, основного общего образования, среднего общего образования.</w:t>
      </w:r>
    </w:p>
    <w:p w:rsidR="00B3617D" w:rsidRDefault="00B3617D" w:rsidP="007E59B8">
      <w:pPr>
        <w:spacing w:line="253" w:lineRule="atLeast"/>
        <w:ind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</w:rPr>
        <w:t xml:space="preserve">В 2018  году в МКОУ </w:t>
      </w:r>
      <w:r>
        <w:rPr>
          <w:rFonts w:ascii="Times New Roman" w:hAnsi="Times New Roman" w:cs="Times New Roman"/>
        </w:rPr>
        <w:t xml:space="preserve">«Эльтонская СШ» </w:t>
      </w:r>
      <w:r>
        <w:rPr>
          <w:rFonts w:ascii="Times New Roman" w:hAnsi="Times New Roman" w:cs="Times New Roman"/>
          <w:bCs/>
        </w:rPr>
        <w:t>функционировало 6 дошкольных групп</w:t>
      </w:r>
      <w:r>
        <w:rPr>
          <w:rFonts w:ascii="Times New Roman" w:hAnsi="Times New Roman" w:cs="Times New Roman"/>
          <w:color w:val="000000"/>
        </w:rPr>
        <w:t xml:space="preserve">. В дошкольные группы зачисляются дети с 1,5 лет. Общая численность дошкольников – 140. </w:t>
      </w:r>
      <w:r w:rsidRPr="009440BF">
        <w:rPr>
          <w:rFonts w:ascii="Times New Roman" w:hAnsi="Times New Roman" w:cs="Times New Roman"/>
        </w:rPr>
        <w:t xml:space="preserve">До  3-х лет – 31, с 3 до 8 лет – 109 ребёнка. </w:t>
      </w:r>
      <w:r>
        <w:rPr>
          <w:rFonts w:ascii="Times New Roman" w:hAnsi="Times New Roman" w:cs="Times New Roman"/>
          <w:color w:val="000000"/>
        </w:rPr>
        <w:t>Воспитанник с ОВЗ – 1.</w:t>
      </w:r>
    </w:p>
    <w:p w:rsidR="00B3617D" w:rsidRDefault="00B3617D" w:rsidP="007E59B8">
      <w:pPr>
        <w:spacing w:line="253" w:lineRule="atLeas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color w:val="000000"/>
        </w:rPr>
        <w:t>Количество посещающих детей стабильно сохраняется.</w:t>
      </w:r>
    </w:p>
    <w:p w:rsidR="00B3617D" w:rsidRDefault="00B3617D" w:rsidP="007E59B8">
      <w:pPr>
        <w:snapToGrid w:val="0"/>
        <w:jc w:val="left"/>
        <w:rPr>
          <w:rFonts w:ascii="Times New Roman" w:hAnsi="Times New Roman" w:cs="Times New Roman"/>
        </w:rPr>
      </w:pPr>
      <w:r w:rsidRPr="00745844">
        <w:rPr>
          <w:rFonts w:ascii="Times New Roman" w:hAnsi="Times New Roman" w:cs="Times New Roman"/>
        </w:rPr>
        <w:t>Посещаемость за 2018 г. составила 70,3 %, что немного ниже посещаемости 2017 года</w:t>
      </w:r>
      <w:r>
        <w:rPr>
          <w:rFonts w:ascii="Times New Roman" w:hAnsi="Times New Roman" w:cs="Times New Roman"/>
        </w:rPr>
        <w:t xml:space="preserve"> (70,8)</w:t>
      </w:r>
      <w:r w:rsidRPr="0074584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Причиной является длительный карантин по ветряной оспе. Соответственно выросла и заболеваемость.</w:t>
      </w:r>
    </w:p>
    <w:p w:rsidR="00B3617D" w:rsidRDefault="00B3617D" w:rsidP="007E59B8">
      <w:pPr>
        <w:snapToGrid w:val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коррекции звуковой стороны  речи дошкольников  в 2018 году в группах организована работа логопеда.</w:t>
      </w:r>
    </w:p>
    <w:p w:rsidR="00B3617D" w:rsidRDefault="00B3617D" w:rsidP="007E59B8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2018 учебном году 13 педагогов дошкольных групп МКОУ прошли курсовую подготовку  в издательстве «Учитель» по работе с детьми с ОВЗ, 1 педагог прошел переподготовку.</w:t>
      </w:r>
    </w:p>
    <w:p w:rsidR="00B3617D" w:rsidRDefault="00B3617D" w:rsidP="007E59B8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сожалению, никто из педагогов ДГ не проявил желание аттестоваться на категорию. Необходима дополнительная работа в этом направлении.</w:t>
      </w:r>
    </w:p>
    <w:p w:rsidR="00B3617D" w:rsidRDefault="00B3617D" w:rsidP="007E59B8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результатам мониторинга детей видна положительная динамика овладения детьми навыками и умениями по образовательным областям и по уровням развития интегративных качеств дошкольников. Хорошие результаты освоения программы показали воспитанники всех возрастных групп.</w:t>
      </w:r>
    </w:p>
    <w:p w:rsidR="00B3617D" w:rsidRDefault="00B3617D" w:rsidP="006D2A90">
      <w:pPr>
        <w:spacing w:after="200" w:line="100" w:lineRule="atLeast"/>
        <w:ind w:firstLine="709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bCs/>
          <w:highlight w:val="white"/>
        </w:rPr>
        <w:t xml:space="preserve">Целенаправленная </w:t>
      </w:r>
      <w:r>
        <w:rPr>
          <w:rFonts w:ascii="Times New Roman" w:hAnsi="Times New Roman" w:cs="Times New Roman"/>
          <w:highlight w:val="white"/>
        </w:rPr>
        <w:t>деятельность опытного педагогического коллектива ДГ МКОУ, достаточная материально-техническая база позволяет подготовить дошкольников к обучению  на следующем этапе начального общего образования.</w:t>
      </w:r>
    </w:p>
    <w:p w:rsidR="00B3617D" w:rsidRDefault="00B3617D" w:rsidP="006D2A90">
      <w:pPr>
        <w:spacing w:after="200" w:line="100" w:lineRule="atLeast"/>
        <w:ind w:firstLine="709"/>
        <w:rPr>
          <w:rFonts w:ascii="Times New Roman" w:hAnsi="Times New Roman" w:cs="Times New Roman"/>
          <w:highlight w:val="white"/>
        </w:rPr>
      </w:pPr>
    </w:p>
    <w:p w:rsidR="00B3617D" w:rsidRDefault="00B3617D" w:rsidP="006D2A90">
      <w:pPr>
        <w:spacing w:after="200" w:line="100" w:lineRule="atLeast"/>
        <w:ind w:firstLine="709"/>
        <w:rPr>
          <w:rFonts w:ascii="Times New Roman" w:hAnsi="Times New Roman" w:cs="Times New Roman"/>
          <w:highlight w:val="white"/>
        </w:rPr>
      </w:pPr>
    </w:p>
    <w:p w:rsidR="00B3617D" w:rsidRDefault="00B3617D" w:rsidP="006D2A90">
      <w:pPr>
        <w:spacing w:after="200" w:line="100" w:lineRule="atLeast"/>
        <w:ind w:firstLine="709"/>
        <w:rPr>
          <w:rFonts w:ascii="Times New Roman" w:hAnsi="Times New Roman" w:cs="Times New Roman"/>
          <w:highlight w:val="white"/>
        </w:rPr>
      </w:pPr>
    </w:p>
    <w:p w:rsidR="00B3617D" w:rsidRPr="006D2A90" w:rsidRDefault="00B3617D" w:rsidP="006D2A90">
      <w:pPr>
        <w:spacing w:after="200" w:line="100" w:lineRule="atLeast"/>
        <w:ind w:firstLine="709"/>
        <w:rPr>
          <w:rFonts w:ascii="Times New Roman" w:hAnsi="Times New Roman" w:cs="Times New Roman"/>
          <w:highlight w:val="white"/>
        </w:rPr>
      </w:pPr>
    </w:p>
    <w:p w:rsidR="00B3617D" w:rsidRDefault="00B3617D" w:rsidP="006D2A90">
      <w:pPr>
        <w:pStyle w:val="1"/>
        <w:jc w:val="both"/>
      </w:pPr>
    </w:p>
    <w:p w:rsidR="00B3617D" w:rsidRDefault="00B3617D" w:rsidP="007E59B8">
      <w:pPr>
        <w:pStyle w:val="1"/>
      </w:pPr>
      <w:r>
        <w:t>Показатели</w:t>
      </w:r>
      <w:r>
        <w:br/>
        <w:t>деятельности дошкольной образовательной организации</w:t>
      </w:r>
    </w:p>
    <w:p w:rsidR="00B3617D" w:rsidRDefault="00B3617D" w:rsidP="007E59B8"/>
    <w:tbl>
      <w:tblPr>
        <w:tblW w:w="107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1120"/>
        <w:gridCol w:w="7241"/>
        <w:gridCol w:w="2379"/>
      </w:tblGrid>
      <w:tr w:rsidR="00B3617D" w:rsidTr="009529A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9529AF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п/п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9529AF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9529AF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</w:tr>
      <w:tr w:rsidR="00B3617D" w:rsidTr="009529A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9529AF">
            <w:pPr>
              <w:pStyle w:val="1"/>
              <w:spacing w:line="276" w:lineRule="auto"/>
              <w:rPr>
                <w:lang w:eastAsia="en-US"/>
              </w:rPr>
            </w:pPr>
            <w:bookmarkStart w:id="55" w:name="sub_1001"/>
            <w:r>
              <w:rPr>
                <w:lang w:eastAsia="en-US"/>
              </w:rPr>
              <w:t>1.</w:t>
            </w:r>
            <w:bookmarkEnd w:id="55"/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9529AF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rStyle w:val="a6"/>
                <w:bCs/>
                <w:lang w:eastAsia="en-US"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9529AF">
            <w:pPr>
              <w:pStyle w:val="a4"/>
              <w:spacing w:line="276" w:lineRule="auto"/>
              <w:rPr>
                <w:lang w:eastAsia="en-US"/>
              </w:rPr>
            </w:pPr>
          </w:p>
        </w:tc>
      </w:tr>
      <w:tr w:rsidR="00B3617D" w:rsidTr="009529A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9529AF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bookmarkStart w:id="56" w:name="sub_1011"/>
            <w:r>
              <w:rPr>
                <w:lang w:eastAsia="en-US"/>
              </w:rPr>
              <w:t>1.1</w:t>
            </w:r>
            <w:bookmarkEnd w:id="56"/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9529AF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9529AF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</w:t>
            </w:r>
          </w:p>
        </w:tc>
      </w:tr>
      <w:tr w:rsidR="00B3617D" w:rsidTr="009529A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9529AF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bookmarkStart w:id="57" w:name="sub_1111"/>
            <w:r>
              <w:rPr>
                <w:lang w:eastAsia="en-US"/>
              </w:rPr>
              <w:t>1.1.1</w:t>
            </w:r>
            <w:bookmarkEnd w:id="57"/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9529AF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режиме полного дня (8-12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9529AF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</w:t>
            </w:r>
          </w:p>
        </w:tc>
      </w:tr>
      <w:tr w:rsidR="00B3617D" w:rsidTr="009529A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9529AF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bookmarkStart w:id="58" w:name="sub_1112"/>
            <w:r>
              <w:rPr>
                <w:lang w:eastAsia="en-US"/>
              </w:rPr>
              <w:t>1.1.2</w:t>
            </w:r>
            <w:bookmarkEnd w:id="58"/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9529AF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режиме кратковременного пребывания (3-5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9529AF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3617D" w:rsidTr="009529A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9529AF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bookmarkStart w:id="59" w:name="sub_1113"/>
            <w:r>
              <w:rPr>
                <w:lang w:eastAsia="en-US"/>
              </w:rPr>
              <w:t>1.1.3</w:t>
            </w:r>
            <w:bookmarkEnd w:id="59"/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9529AF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семейной дошкольной группе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9529AF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3617D" w:rsidTr="009529A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9529AF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bookmarkStart w:id="60" w:name="sub_1114"/>
            <w:r>
              <w:rPr>
                <w:lang w:eastAsia="en-US"/>
              </w:rPr>
              <w:t>1.1.4</w:t>
            </w:r>
            <w:bookmarkEnd w:id="60"/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9529AF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9529AF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3617D" w:rsidTr="009529A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9529AF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bookmarkStart w:id="61" w:name="sub_1012"/>
            <w:r>
              <w:rPr>
                <w:lang w:eastAsia="en-US"/>
              </w:rPr>
              <w:t>1.2</w:t>
            </w:r>
            <w:bookmarkEnd w:id="61"/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9529AF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Общая численность воспитанников в возрасте до 3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Pr="009440BF" w:rsidRDefault="00B3617D" w:rsidP="009529AF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 w:rsidRPr="009440BF">
              <w:rPr>
                <w:lang w:eastAsia="en-US"/>
              </w:rPr>
              <w:t>31</w:t>
            </w:r>
          </w:p>
        </w:tc>
      </w:tr>
      <w:tr w:rsidR="00B3617D" w:rsidTr="009529A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9529AF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bookmarkStart w:id="62" w:name="sub_1013"/>
            <w:r>
              <w:rPr>
                <w:lang w:eastAsia="en-US"/>
              </w:rPr>
              <w:t>1.3</w:t>
            </w:r>
            <w:bookmarkEnd w:id="62"/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9529AF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Общая численность воспитанников в возрасте от 3 до 8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Pr="009440BF" w:rsidRDefault="00B3617D" w:rsidP="009529AF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 w:rsidRPr="009440BF">
              <w:rPr>
                <w:lang w:eastAsia="en-US"/>
              </w:rPr>
              <w:t>109</w:t>
            </w:r>
          </w:p>
        </w:tc>
      </w:tr>
      <w:tr w:rsidR="00B3617D" w:rsidTr="009529A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9529AF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bookmarkStart w:id="63" w:name="sub_1014"/>
            <w:r>
              <w:rPr>
                <w:lang w:eastAsia="en-US"/>
              </w:rPr>
              <w:t>1.4</w:t>
            </w:r>
            <w:bookmarkEnd w:id="63"/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9529AF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9529AF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140/100/%</w:t>
            </w:r>
          </w:p>
        </w:tc>
      </w:tr>
      <w:tr w:rsidR="00B3617D" w:rsidTr="009529A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9529AF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bookmarkStart w:id="64" w:name="sub_1141"/>
            <w:r>
              <w:rPr>
                <w:lang w:eastAsia="en-US"/>
              </w:rPr>
              <w:t>1.4.1</w:t>
            </w:r>
            <w:bookmarkEnd w:id="64"/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9529AF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режиме полного дня (8-12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9529AF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140/100/%</w:t>
            </w:r>
          </w:p>
        </w:tc>
      </w:tr>
      <w:tr w:rsidR="00B3617D" w:rsidTr="009529A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9529AF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bookmarkStart w:id="65" w:name="sub_1142"/>
            <w:r>
              <w:rPr>
                <w:lang w:eastAsia="en-US"/>
              </w:rPr>
              <w:t>1.4.2</w:t>
            </w:r>
            <w:bookmarkEnd w:id="65"/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9529AF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режиме продленного дня (12-14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9529AF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0/0%</w:t>
            </w:r>
          </w:p>
        </w:tc>
      </w:tr>
      <w:tr w:rsidR="00B3617D" w:rsidTr="009529A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9529AF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bookmarkStart w:id="66" w:name="sub_1143"/>
            <w:r>
              <w:rPr>
                <w:lang w:eastAsia="en-US"/>
              </w:rPr>
              <w:t>1.4.3</w:t>
            </w:r>
            <w:bookmarkEnd w:id="66"/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9529AF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режиме круглосуточного пребывания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9529AF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0/0%</w:t>
            </w:r>
          </w:p>
        </w:tc>
      </w:tr>
      <w:tr w:rsidR="00B3617D" w:rsidTr="009529A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9529AF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bookmarkStart w:id="67" w:name="sub_1015"/>
            <w:r>
              <w:rPr>
                <w:lang w:eastAsia="en-US"/>
              </w:rPr>
              <w:t>1.5</w:t>
            </w:r>
            <w:bookmarkEnd w:id="67"/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9529AF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9529AF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1/7%</w:t>
            </w:r>
          </w:p>
        </w:tc>
      </w:tr>
      <w:tr w:rsidR="00B3617D" w:rsidTr="009529A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9529AF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bookmarkStart w:id="68" w:name="sub_1151"/>
            <w:r>
              <w:rPr>
                <w:lang w:eastAsia="en-US"/>
              </w:rPr>
              <w:t>1.5.1</w:t>
            </w:r>
            <w:bookmarkEnd w:id="68"/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9529AF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9529AF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0/0%</w:t>
            </w:r>
          </w:p>
        </w:tc>
      </w:tr>
      <w:tr w:rsidR="00B3617D" w:rsidTr="009529A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9529AF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bookmarkStart w:id="69" w:name="sub_1152"/>
            <w:r>
              <w:rPr>
                <w:lang w:eastAsia="en-US"/>
              </w:rPr>
              <w:t>1.5.2</w:t>
            </w:r>
            <w:bookmarkEnd w:id="69"/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9529AF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9529AF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1/7%</w:t>
            </w:r>
          </w:p>
        </w:tc>
      </w:tr>
      <w:tr w:rsidR="00B3617D" w:rsidTr="009529A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9529AF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bookmarkStart w:id="70" w:name="sub_1153"/>
            <w:r>
              <w:rPr>
                <w:lang w:eastAsia="en-US"/>
              </w:rPr>
              <w:t>1.5.3</w:t>
            </w:r>
            <w:bookmarkEnd w:id="70"/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9529AF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присмотру и уходу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9529AF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1/7%</w:t>
            </w:r>
          </w:p>
        </w:tc>
      </w:tr>
      <w:tr w:rsidR="00B3617D" w:rsidTr="009529A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9529AF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bookmarkStart w:id="71" w:name="sub_1016"/>
            <w:r>
              <w:rPr>
                <w:lang w:eastAsia="en-US"/>
              </w:rPr>
              <w:t>1.6</w:t>
            </w:r>
            <w:bookmarkEnd w:id="71"/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9529AF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9529AF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 w:rsidRPr="00327A08">
              <w:rPr>
                <w:lang w:eastAsia="en-US"/>
              </w:rPr>
              <w:t>30,7</w:t>
            </w:r>
          </w:p>
        </w:tc>
      </w:tr>
      <w:tr w:rsidR="00B3617D" w:rsidTr="009529A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9529AF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bookmarkStart w:id="72" w:name="sub_1017"/>
            <w:r>
              <w:rPr>
                <w:lang w:eastAsia="en-US"/>
              </w:rPr>
              <w:t>1.7</w:t>
            </w:r>
            <w:bookmarkEnd w:id="72"/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9529AF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9529AF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B3617D" w:rsidTr="009529A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9529AF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bookmarkStart w:id="73" w:name="sub_1171"/>
            <w:r>
              <w:rPr>
                <w:lang w:eastAsia="en-US"/>
              </w:rPr>
              <w:t>1.7.1</w:t>
            </w:r>
            <w:bookmarkEnd w:id="73"/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9529AF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9529AF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5/38%</w:t>
            </w:r>
          </w:p>
        </w:tc>
      </w:tr>
      <w:tr w:rsidR="00B3617D" w:rsidTr="009529A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9529AF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bookmarkStart w:id="74" w:name="sub_1172"/>
            <w:r>
              <w:rPr>
                <w:lang w:eastAsia="en-US"/>
              </w:rPr>
              <w:t>1.7.2</w:t>
            </w:r>
            <w:bookmarkEnd w:id="74"/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9529AF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9529AF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3/23%</w:t>
            </w:r>
          </w:p>
        </w:tc>
      </w:tr>
      <w:tr w:rsidR="00B3617D" w:rsidTr="009529A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9529AF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bookmarkStart w:id="75" w:name="sub_1173"/>
            <w:r>
              <w:rPr>
                <w:lang w:eastAsia="en-US"/>
              </w:rPr>
              <w:t>1.7.3</w:t>
            </w:r>
            <w:bookmarkEnd w:id="75"/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9529AF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9529AF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8/61/%</w:t>
            </w:r>
          </w:p>
        </w:tc>
      </w:tr>
      <w:tr w:rsidR="00B3617D" w:rsidTr="009529A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9529AF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bookmarkStart w:id="76" w:name="sub_1174"/>
            <w:r>
              <w:rPr>
                <w:lang w:eastAsia="en-US"/>
              </w:rPr>
              <w:t>1.7.4</w:t>
            </w:r>
            <w:bookmarkEnd w:id="76"/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9529AF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9529AF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8/61%</w:t>
            </w:r>
          </w:p>
        </w:tc>
      </w:tr>
      <w:tr w:rsidR="00B3617D" w:rsidTr="009529A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9529AF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bookmarkStart w:id="77" w:name="sub_1018"/>
            <w:r>
              <w:rPr>
                <w:lang w:eastAsia="en-US"/>
              </w:rPr>
              <w:t>1.8</w:t>
            </w:r>
            <w:bookmarkEnd w:id="77"/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9529AF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</w:t>
            </w:r>
            <w:r>
              <w:rPr>
                <w:lang w:eastAsia="en-US"/>
              </w:rPr>
              <w:lastRenderedPageBreak/>
              <w:t>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9529AF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9/69%</w:t>
            </w:r>
          </w:p>
        </w:tc>
      </w:tr>
      <w:tr w:rsidR="00B3617D" w:rsidTr="009529A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9529AF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bookmarkStart w:id="78" w:name="sub_1181"/>
            <w:r>
              <w:rPr>
                <w:lang w:eastAsia="en-US"/>
              </w:rPr>
              <w:lastRenderedPageBreak/>
              <w:t>1.8.1</w:t>
            </w:r>
            <w:bookmarkEnd w:id="78"/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9529AF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9529AF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0/0/%</w:t>
            </w:r>
          </w:p>
        </w:tc>
      </w:tr>
      <w:tr w:rsidR="00B3617D" w:rsidTr="009529A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9529AF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bookmarkStart w:id="79" w:name="sub_1182"/>
            <w:r>
              <w:rPr>
                <w:lang w:eastAsia="en-US"/>
              </w:rPr>
              <w:t>1.8.2</w:t>
            </w:r>
            <w:bookmarkEnd w:id="79"/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9529AF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9529AF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0/0/%</w:t>
            </w:r>
          </w:p>
        </w:tc>
      </w:tr>
      <w:tr w:rsidR="00B3617D" w:rsidTr="009529A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9529AF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bookmarkStart w:id="80" w:name="sub_1019"/>
            <w:r>
              <w:rPr>
                <w:lang w:eastAsia="en-US"/>
              </w:rPr>
              <w:t>1.9</w:t>
            </w:r>
            <w:bookmarkEnd w:id="80"/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9529AF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Pr="009D7675" w:rsidRDefault="00B3617D" w:rsidP="009529AF">
            <w:pPr>
              <w:pStyle w:val="a4"/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8/62</w:t>
            </w:r>
            <w:r w:rsidRPr="007961B5">
              <w:rPr>
                <w:lang w:eastAsia="en-US"/>
              </w:rPr>
              <w:t>/%</w:t>
            </w:r>
          </w:p>
        </w:tc>
      </w:tr>
      <w:tr w:rsidR="00B3617D" w:rsidTr="009529A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9529AF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bookmarkStart w:id="81" w:name="sub_1191"/>
            <w:r>
              <w:rPr>
                <w:lang w:eastAsia="en-US"/>
              </w:rPr>
              <w:t>1.9.1</w:t>
            </w:r>
            <w:bookmarkEnd w:id="81"/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9529AF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Pr="009D7675" w:rsidRDefault="00B3617D" w:rsidP="009529AF">
            <w:pPr>
              <w:pStyle w:val="a4"/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7961B5">
              <w:rPr>
                <w:lang w:eastAsia="en-US"/>
              </w:rPr>
              <w:t>4/31%</w:t>
            </w:r>
          </w:p>
        </w:tc>
      </w:tr>
      <w:tr w:rsidR="00B3617D" w:rsidTr="009529A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9529AF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bookmarkStart w:id="82" w:name="sub_1192"/>
            <w:r>
              <w:rPr>
                <w:lang w:eastAsia="en-US"/>
              </w:rPr>
              <w:t>1.9.2</w:t>
            </w:r>
            <w:bookmarkEnd w:id="82"/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9529AF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Pr="009D7675" w:rsidRDefault="00B3617D" w:rsidP="009529AF">
            <w:pPr>
              <w:pStyle w:val="a4"/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7961B5">
              <w:rPr>
                <w:lang w:eastAsia="en-US"/>
              </w:rPr>
              <w:t>4/31%</w:t>
            </w:r>
          </w:p>
        </w:tc>
      </w:tr>
      <w:tr w:rsidR="00B3617D" w:rsidTr="009529A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9529AF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bookmarkStart w:id="83" w:name="sub_1110"/>
            <w:r>
              <w:rPr>
                <w:lang w:eastAsia="en-US"/>
              </w:rPr>
              <w:t>1.10</w:t>
            </w:r>
            <w:bookmarkEnd w:id="83"/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9529AF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9529AF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5/38%</w:t>
            </w:r>
          </w:p>
        </w:tc>
      </w:tr>
      <w:tr w:rsidR="00B3617D" w:rsidTr="009529A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9529AF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bookmarkStart w:id="84" w:name="sub_11011"/>
            <w:r>
              <w:rPr>
                <w:lang w:eastAsia="en-US"/>
              </w:rPr>
              <w:t>1.11</w:t>
            </w:r>
            <w:bookmarkEnd w:id="84"/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9529AF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9529AF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2/15%</w:t>
            </w:r>
          </w:p>
        </w:tc>
      </w:tr>
      <w:tr w:rsidR="00B3617D" w:rsidTr="009529A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9529AF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bookmarkStart w:id="85" w:name="sub_11012"/>
            <w:r>
              <w:rPr>
                <w:lang w:eastAsia="en-US"/>
              </w:rPr>
              <w:t>1.12</w:t>
            </w:r>
            <w:bookmarkEnd w:id="85"/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9529AF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Pr="007961B5" w:rsidRDefault="00B3617D" w:rsidP="009529AF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 w:rsidRPr="007961B5">
              <w:rPr>
                <w:lang w:eastAsia="en-US"/>
              </w:rPr>
              <w:t>30/33%/16%</w:t>
            </w:r>
          </w:p>
        </w:tc>
      </w:tr>
      <w:tr w:rsidR="00B3617D" w:rsidTr="009529A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9529AF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bookmarkStart w:id="86" w:name="sub_11013"/>
            <w:r>
              <w:rPr>
                <w:lang w:eastAsia="en-US"/>
              </w:rPr>
              <w:t>1.13</w:t>
            </w:r>
            <w:bookmarkEnd w:id="86"/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9529AF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Pr="007961B5" w:rsidRDefault="00B3617D" w:rsidP="009529AF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 w:rsidRPr="007961B5">
              <w:rPr>
                <w:lang w:eastAsia="en-US"/>
              </w:rPr>
              <w:t>30/36%</w:t>
            </w:r>
          </w:p>
        </w:tc>
      </w:tr>
      <w:tr w:rsidR="00B3617D" w:rsidTr="009529A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9529AF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bookmarkStart w:id="87" w:name="sub_11014"/>
            <w:r>
              <w:rPr>
                <w:lang w:eastAsia="en-US"/>
              </w:rPr>
              <w:t>1.14</w:t>
            </w:r>
            <w:bookmarkEnd w:id="87"/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9529AF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9529AF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13/140</w:t>
            </w:r>
          </w:p>
        </w:tc>
      </w:tr>
      <w:tr w:rsidR="00B3617D" w:rsidTr="009529A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9529AF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bookmarkStart w:id="88" w:name="sub_11015"/>
            <w:r>
              <w:rPr>
                <w:lang w:eastAsia="en-US"/>
              </w:rPr>
              <w:t>1.15</w:t>
            </w:r>
            <w:bookmarkEnd w:id="88"/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9529AF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9529AF">
            <w:pPr>
              <w:pStyle w:val="a4"/>
              <w:spacing w:line="276" w:lineRule="auto"/>
              <w:rPr>
                <w:lang w:eastAsia="en-US"/>
              </w:rPr>
            </w:pPr>
          </w:p>
        </w:tc>
      </w:tr>
      <w:tr w:rsidR="00B3617D" w:rsidTr="009529A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9529AF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bookmarkStart w:id="89" w:name="sub_11151"/>
            <w:r>
              <w:rPr>
                <w:lang w:eastAsia="en-US"/>
              </w:rPr>
              <w:t>1.15.1</w:t>
            </w:r>
            <w:bookmarkEnd w:id="89"/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9529AF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Музыкального руководителя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9529AF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B3617D" w:rsidTr="009529A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9529AF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bookmarkStart w:id="90" w:name="sub_11152"/>
            <w:r>
              <w:rPr>
                <w:lang w:eastAsia="en-US"/>
              </w:rPr>
              <w:t>1.15.2</w:t>
            </w:r>
            <w:bookmarkEnd w:id="90"/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9529AF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Инструктора по физической культуре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9529AF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B3617D" w:rsidTr="009529A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9529AF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bookmarkStart w:id="91" w:name="sub_11153"/>
            <w:r>
              <w:rPr>
                <w:lang w:eastAsia="en-US"/>
              </w:rPr>
              <w:t>1.15.3</w:t>
            </w:r>
            <w:bookmarkEnd w:id="91"/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9529AF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Учителя-логопеда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9529AF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B3617D" w:rsidTr="009529A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9529AF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bookmarkStart w:id="92" w:name="sub_11154"/>
            <w:r>
              <w:rPr>
                <w:lang w:eastAsia="en-US"/>
              </w:rPr>
              <w:t>1.15.4</w:t>
            </w:r>
            <w:bookmarkEnd w:id="92"/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9529AF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Логопеда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9529AF">
            <w:pPr>
              <w:pStyle w:val="a4"/>
              <w:spacing w:line="276" w:lineRule="auto"/>
              <w:rPr>
                <w:lang w:eastAsia="en-US"/>
              </w:rPr>
            </w:pPr>
          </w:p>
        </w:tc>
      </w:tr>
      <w:tr w:rsidR="00B3617D" w:rsidTr="009529A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9529AF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bookmarkStart w:id="93" w:name="sub_11155"/>
            <w:r>
              <w:rPr>
                <w:lang w:eastAsia="en-US"/>
              </w:rPr>
              <w:t>1.15.5</w:t>
            </w:r>
            <w:bookmarkEnd w:id="93"/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9529AF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Учителя- дефектолога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9529AF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B3617D" w:rsidTr="009529A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9529AF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bookmarkStart w:id="94" w:name="sub_11156"/>
            <w:r>
              <w:rPr>
                <w:lang w:eastAsia="en-US"/>
              </w:rPr>
              <w:t>1.15.6</w:t>
            </w:r>
            <w:bookmarkEnd w:id="94"/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9529AF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Педагога-психолога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9529AF">
            <w:pPr>
              <w:pStyle w:val="a4"/>
              <w:spacing w:line="276" w:lineRule="auto"/>
              <w:rPr>
                <w:lang w:eastAsia="en-US"/>
              </w:rPr>
            </w:pPr>
          </w:p>
        </w:tc>
      </w:tr>
      <w:tr w:rsidR="00B3617D" w:rsidTr="009529A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9529AF">
            <w:pPr>
              <w:pStyle w:val="1"/>
              <w:spacing w:line="276" w:lineRule="auto"/>
              <w:rPr>
                <w:lang w:eastAsia="en-US"/>
              </w:rPr>
            </w:pPr>
            <w:bookmarkStart w:id="95" w:name="sub_1002"/>
            <w:r>
              <w:rPr>
                <w:lang w:eastAsia="en-US"/>
              </w:rPr>
              <w:t>2.</w:t>
            </w:r>
            <w:bookmarkEnd w:id="95"/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9529AF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rStyle w:val="a6"/>
                <w:bCs/>
                <w:lang w:eastAsia="en-US"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9529AF">
            <w:pPr>
              <w:pStyle w:val="a4"/>
              <w:spacing w:line="276" w:lineRule="auto"/>
              <w:rPr>
                <w:lang w:eastAsia="en-US"/>
              </w:rPr>
            </w:pPr>
          </w:p>
        </w:tc>
      </w:tr>
      <w:tr w:rsidR="00B3617D" w:rsidTr="009529A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9529AF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bookmarkStart w:id="96" w:name="sub_1021"/>
            <w:r>
              <w:rPr>
                <w:lang w:eastAsia="en-US"/>
              </w:rPr>
              <w:t>2.1</w:t>
            </w:r>
            <w:bookmarkEnd w:id="96"/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9529AF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9529AF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841,5кв.м./6 кв. м</w:t>
            </w:r>
          </w:p>
        </w:tc>
      </w:tr>
      <w:tr w:rsidR="00B3617D" w:rsidTr="009529A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9529AF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bookmarkStart w:id="97" w:name="sub_1022"/>
            <w:r>
              <w:rPr>
                <w:lang w:eastAsia="en-US"/>
              </w:rPr>
              <w:t>2.2</w:t>
            </w:r>
            <w:bookmarkEnd w:id="97"/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9529AF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9529AF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72,5 кв.м.</w:t>
            </w:r>
          </w:p>
        </w:tc>
      </w:tr>
      <w:tr w:rsidR="00B3617D" w:rsidTr="009529A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9529AF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bookmarkStart w:id="98" w:name="sub_1023"/>
            <w:r>
              <w:rPr>
                <w:lang w:eastAsia="en-US"/>
              </w:rPr>
              <w:t>2.3</w:t>
            </w:r>
            <w:bookmarkEnd w:id="98"/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9529AF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Наличие физкультурного зала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9529AF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B3617D" w:rsidTr="009529A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9529AF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bookmarkStart w:id="99" w:name="sub_1024"/>
            <w:r>
              <w:rPr>
                <w:lang w:eastAsia="en-US"/>
              </w:rPr>
              <w:t>2.4</w:t>
            </w:r>
            <w:bookmarkEnd w:id="99"/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9529AF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Наличие музыкального зала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9529AF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B3617D" w:rsidTr="009529A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9529AF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bookmarkStart w:id="100" w:name="sub_1025"/>
            <w:r>
              <w:rPr>
                <w:lang w:eastAsia="en-US"/>
              </w:rPr>
              <w:t>2.5</w:t>
            </w:r>
            <w:bookmarkEnd w:id="100"/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9529AF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9529AF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</w:tbl>
    <w:p w:rsidR="00B3617D" w:rsidRDefault="00B3617D" w:rsidP="007E59B8"/>
    <w:p w:rsidR="00B3617D" w:rsidRDefault="00B3617D" w:rsidP="007E59B8">
      <w:pPr>
        <w:ind w:firstLine="0"/>
      </w:pPr>
    </w:p>
    <w:p w:rsidR="00B3617D" w:rsidRPr="0097482E" w:rsidRDefault="00B3617D" w:rsidP="00103706">
      <w:pPr>
        <w:spacing w:after="200" w:line="100" w:lineRule="atLeast"/>
        <w:ind w:firstLine="709"/>
        <w:rPr>
          <w:rFonts w:ascii="Times New Roman" w:hAnsi="Times New Roman" w:cs="Times New Roman"/>
          <w:highlight w:val="white"/>
        </w:rPr>
      </w:pPr>
      <w:r w:rsidRPr="00BA1A85">
        <w:t>Главная задача российской образовательной политики – обеспечение современного качества образования. Для решения этой задачи в школе разработана и реализуется программа развития образовательного учреждения.</w:t>
      </w:r>
    </w:p>
    <w:p w:rsidR="00B3617D" w:rsidRPr="00BA1A85" w:rsidRDefault="00B3617D" w:rsidP="001B46C7">
      <w:r w:rsidRPr="00BA1A85">
        <w:t>Результативность выполнения программных задач по реализации учащимися школы действующих требований ФГОС определяется мониторинговыми исследованиями качества обученности учащихся, результата</w:t>
      </w:r>
      <w:r>
        <w:t>ми основного государственного экзамена и</w:t>
      </w:r>
      <w:r w:rsidRPr="00BA1A85">
        <w:t xml:space="preserve"> един</w:t>
      </w:r>
      <w:r>
        <w:t>ого государственного экзамена.</w:t>
      </w:r>
    </w:p>
    <w:p w:rsidR="00B3617D" w:rsidRPr="00BA1A85" w:rsidRDefault="00B3617D" w:rsidP="00103706">
      <w:pPr>
        <w:ind w:left="720" w:firstLine="0"/>
      </w:pPr>
      <w:r w:rsidRPr="00BA1A85">
        <w:t xml:space="preserve">Выводы: </w:t>
      </w:r>
    </w:p>
    <w:p w:rsidR="00B3617D" w:rsidRPr="00BA1A85" w:rsidRDefault="00B3617D" w:rsidP="00103706">
      <w:pPr>
        <w:numPr>
          <w:ilvl w:val="0"/>
          <w:numId w:val="1"/>
        </w:numPr>
      </w:pPr>
      <w:r>
        <w:t>Увеличение показателя к</w:t>
      </w:r>
      <w:r w:rsidRPr="00BA1A85">
        <w:t>ачество о</w:t>
      </w:r>
      <w:r>
        <w:t>бученности – 49% (2017 уч.г. -  48,4%).</w:t>
      </w:r>
    </w:p>
    <w:p w:rsidR="00B3617D" w:rsidRPr="00BA1A85" w:rsidRDefault="00B3617D" w:rsidP="00103706">
      <w:pPr>
        <w:numPr>
          <w:ilvl w:val="0"/>
          <w:numId w:val="1"/>
        </w:numPr>
      </w:pPr>
      <w:r w:rsidRPr="00BA1A85">
        <w:t xml:space="preserve">Факт успешного освоения программ обучающимися 9-х, 11-х классов подтверждается успешностью сдачи ОГЭ и ЕГЭ; показателями среднего балла </w:t>
      </w:r>
      <w:r>
        <w:t>по русскому  языку -30 баллов (2017г.- 27,3 балла) в 9-х классах и по русскому языку – 58,4 балла (2017г. - 55,5 балла) и математике – 12,86 балла (баз.) и 44,75 балла (проф.)  (2017 г. – 12,33 балла и 37,6 балла) в 11-м классе.</w:t>
      </w:r>
    </w:p>
    <w:p w:rsidR="00B3617D" w:rsidRPr="00BA1A85" w:rsidRDefault="00B3617D" w:rsidP="00103706">
      <w:pPr>
        <w:numPr>
          <w:ilvl w:val="0"/>
          <w:numId w:val="1"/>
        </w:numPr>
      </w:pPr>
      <w:r w:rsidRPr="00BA1A85">
        <w:t>Учащиеся, успешно осваивающие учебные программы, участвуют в интеллектуальных конкурсах различного уровня и вида, школьном и муниципальном этапах всероссийской олимпиаде школьников.</w:t>
      </w:r>
    </w:p>
    <w:p w:rsidR="00B3617D" w:rsidRDefault="00B3617D" w:rsidP="00103706">
      <w:pPr>
        <w:ind w:left="360" w:firstLine="0"/>
      </w:pPr>
      <w:r>
        <w:t xml:space="preserve">    Проблемы:</w:t>
      </w:r>
    </w:p>
    <w:p w:rsidR="00B3617D" w:rsidRDefault="00B3617D" w:rsidP="005731A3">
      <w:pPr>
        <w:numPr>
          <w:ilvl w:val="0"/>
          <w:numId w:val="9"/>
        </w:numPr>
      </w:pPr>
      <w:r>
        <w:t>снижение показателей среднего балла по итоговой аттестации выпускников 9 класса по математике – 18,3 балла (2017г. – 19,5 балла);</w:t>
      </w:r>
    </w:p>
    <w:p w:rsidR="00B3617D" w:rsidRDefault="00B3617D" w:rsidP="00103706">
      <w:pPr>
        <w:numPr>
          <w:ilvl w:val="0"/>
          <w:numId w:val="7"/>
        </w:numPr>
      </w:pPr>
      <w:r>
        <w:t>недостаточно высокая результативность выступления школьников на муниципальном этапе всероссийской олимпиады, чему есть ряд объективных причин, побуждающих к развитию и проведению большего числа внутришкольных интеллектуальных состязаний.</w:t>
      </w:r>
    </w:p>
    <w:p w:rsidR="00B3617D" w:rsidRPr="00BA1A85" w:rsidRDefault="00B3617D" w:rsidP="005731A3">
      <w:pPr>
        <w:ind w:left="720" w:firstLine="0"/>
      </w:pPr>
    </w:p>
    <w:p w:rsidR="00B3617D" w:rsidRPr="0097482E" w:rsidRDefault="00B3617D" w:rsidP="00103706">
      <w:pPr>
        <w:ind w:left="540" w:firstLine="0"/>
        <w:jc w:val="left"/>
      </w:pPr>
      <w:r w:rsidRPr="0097482E">
        <w:t>Обеспечение доступности качественного образования</w:t>
      </w:r>
    </w:p>
    <w:p w:rsidR="00B3617D" w:rsidRPr="00BA1A85" w:rsidRDefault="00B3617D" w:rsidP="00103706">
      <w:pPr>
        <w:ind w:left="720" w:firstLine="360"/>
        <w:jc w:val="left"/>
      </w:pPr>
      <w:r w:rsidRPr="00BA1A85">
        <w:t>Школа работает в шестидневном режиме для обучающихся 2-11 классов; в пятидневном  режиме для учащихся 1-х классов. Контингент обучающихся стабилен, движение учащихся происходит по объективным причинам и не вносит дестабили</w:t>
      </w:r>
      <w:r>
        <w:t>зацию в процесс развития школы. (2017 уч.г. - 347 человек; 2018 уч.г. – 359 человек).</w:t>
      </w:r>
    </w:p>
    <w:p w:rsidR="00B3617D" w:rsidRPr="00BA1A85" w:rsidRDefault="00B3617D" w:rsidP="00103706">
      <w:pPr>
        <w:ind w:left="720" w:firstLine="360"/>
        <w:jc w:val="left"/>
      </w:pPr>
      <w:r w:rsidRPr="00BA1A85">
        <w:t>В школе реализуются программы начального общего образования (1-4-е классы), основного общего образования (5-9-е классы) и среднего общего образования (10-11-е классы).</w:t>
      </w:r>
    </w:p>
    <w:p w:rsidR="00B3617D" w:rsidRPr="00BA1A85" w:rsidRDefault="00B3617D" w:rsidP="00103706">
      <w:pPr>
        <w:ind w:left="720" w:firstLine="360"/>
        <w:jc w:val="left"/>
      </w:pPr>
      <w:r w:rsidRPr="00BA1A85">
        <w:t>Проблемы</w:t>
      </w:r>
      <w:r>
        <w:t xml:space="preserve">: </w:t>
      </w:r>
    </w:p>
    <w:p w:rsidR="00B3617D" w:rsidRPr="00BA1A85" w:rsidRDefault="00B3617D" w:rsidP="00103706">
      <w:pPr>
        <w:numPr>
          <w:ilvl w:val="0"/>
          <w:numId w:val="6"/>
        </w:numPr>
        <w:jc w:val="left"/>
      </w:pPr>
      <w:r w:rsidRPr="00BA1A85">
        <w:t>не реализуются программы по получению образования с углубленным изучением предметов;</w:t>
      </w:r>
    </w:p>
    <w:p w:rsidR="00B3617D" w:rsidRPr="00BA1A85" w:rsidRDefault="00B3617D" w:rsidP="00103706">
      <w:pPr>
        <w:numPr>
          <w:ilvl w:val="0"/>
          <w:numId w:val="6"/>
        </w:numPr>
        <w:jc w:val="left"/>
      </w:pPr>
      <w:r w:rsidRPr="00BA1A85">
        <w:t xml:space="preserve">не осуществляется образование в рамках профильного обучения и обучения с применением дистанционных образовательных технологий; </w:t>
      </w:r>
    </w:p>
    <w:p w:rsidR="00B3617D" w:rsidRDefault="00B3617D" w:rsidP="00103706">
      <w:pPr>
        <w:numPr>
          <w:ilvl w:val="0"/>
          <w:numId w:val="6"/>
        </w:numPr>
        <w:jc w:val="left"/>
      </w:pPr>
      <w:r w:rsidRPr="00BA1A85">
        <w:t>отсутствует сетевая форма реализации образовательных программ.</w:t>
      </w:r>
    </w:p>
    <w:p w:rsidR="00B3617D" w:rsidRDefault="00B3617D" w:rsidP="001B46C7">
      <w:pPr>
        <w:ind w:left="720" w:firstLine="0"/>
        <w:jc w:val="left"/>
      </w:pPr>
    </w:p>
    <w:p w:rsidR="00B3617D" w:rsidRPr="0097482E" w:rsidRDefault="00B3617D" w:rsidP="00103706">
      <w:pPr>
        <w:ind w:left="540" w:firstLine="0"/>
      </w:pPr>
      <w:r w:rsidRPr="0097482E">
        <w:t>Кадровое обеспечение качественного образования.</w:t>
      </w:r>
    </w:p>
    <w:p w:rsidR="00B3617D" w:rsidRPr="00052472" w:rsidRDefault="00B3617D" w:rsidP="001B46C7">
      <w:pPr>
        <w:ind w:left="708" w:firstLine="0"/>
      </w:pPr>
      <w:r>
        <w:t xml:space="preserve">Удельный вес педагогических работников, имеющих высшее образование, составляет 90,24%.    В течение 2018 уч.г. 4 педагогических работника прошли повышение квалификации;  1   педагогический работник - профессиональную переподготовку по профилю педагогической деятельности; (2017 уч.г. – 25 педагогов прошли курсовую подготовку; профессиональную переподготовку – 8 человек).     Первую квалификационную  категорию по итогам аттестации имеют 5 человек (12,19%); (2017уч.г. –10 человек (24,39%).). Наблюдается уменьшение </w:t>
      </w:r>
      <w:r w:rsidRPr="00052472">
        <w:t>количества педагогических работников, имеющих первую квалификационную категорию</w:t>
      </w:r>
      <w:r>
        <w:t>,</w:t>
      </w:r>
      <w:r w:rsidRPr="00052472">
        <w:t xml:space="preserve"> и отсутствие педагогических работников, имеющих высшую квалификационную категорию.</w:t>
      </w:r>
    </w:p>
    <w:p w:rsidR="00B3617D" w:rsidRPr="0097482E" w:rsidRDefault="00B3617D" w:rsidP="00103706">
      <w:pPr>
        <w:ind w:left="540" w:firstLine="0"/>
        <w:jc w:val="left"/>
      </w:pPr>
      <w:r w:rsidRPr="0097482E">
        <w:t>Состояние инфраструктуры</w:t>
      </w:r>
    </w:p>
    <w:p w:rsidR="00B3617D" w:rsidRPr="00103706" w:rsidRDefault="00B3617D" w:rsidP="0072297B">
      <w:pPr>
        <w:ind w:left="540" w:firstLine="0"/>
        <w:jc w:val="left"/>
      </w:pPr>
      <w:r>
        <w:t>Качество  учебно-методического обеспечения, материально-технической базы  в основном отвечают соответствующим требованиям. Проблема: отсутствие библиотечно-информационного обеспечения  читального зала библиотеки.</w:t>
      </w:r>
    </w:p>
    <w:p w:rsidR="00B3617D" w:rsidRDefault="00B3617D" w:rsidP="00C71BB1">
      <w:pPr>
        <w:pStyle w:val="1"/>
      </w:pPr>
      <w:r>
        <w:lastRenderedPageBreak/>
        <w:t>Показатели</w:t>
      </w:r>
      <w:r>
        <w:br/>
        <w:t>деятельности общеобразовательной организации</w:t>
      </w:r>
    </w:p>
    <w:p w:rsidR="00B3617D" w:rsidRDefault="00B3617D" w:rsidP="00C71BB1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5826"/>
        <w:gridCol w:w="2552"/>
      </w:tblGrid>
      <w:tr w:rsidR="00B3617D" w:rsidTr="006A429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t>N п/п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t>Показатели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t>Единица измерения</w:t>
            </w:r>
          </w:p>
        </w:tc>
      </w:tr>
      <w:tr w:rsidR="00B3617D" w:rsidTr="006A429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1"/>
            </w:pPr>
            <w:r>
              <w:t>1.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5"/>
            </w:pPr>
            <w:r>
              <w:rPr>
                <w:rStyle w:val="a6"/>
              </w:rPr>
              <w:t>Образовательная деятельность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6A4293">
            <w:pPr>
              <w:pStyle w:val="a4"/>
            </w:pPr>
          </w:p>
        </w:tc>
      </w:tr>
      <w:tr w:rsidR="00B3617D" w:rsidTr="006A429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t>1.1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5"/>
            </w:pPr>
            <w:r>
              <w:t>Общая численность учащихся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t>359 человек</w:t>
            </w:r>
          </w:p>
        </w:tc>
      </w:tr>
      <w:tr w:rsidR="00B3617D" w:rsidTr="006A429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t>1.2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5"/>
            </w:pPr>
            <w: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t>168 человек</w:t>
            </w:r>
          </w:p>
        </w:tc>
      </w:tr>
      <w:tr w:rsidR="00B3617D" w:rsidTr="006A429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t>1.3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5"/>
            </w:pPr>
            <w: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t>153 человек</w:t>
            </w:r>
          </w:p>
        </w:tc>
      </w:tr>
      <w:tr w:rsidR="00B3617D" w:rsidTr="006A429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t>1.4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5"/>
            </w:pPr>
            <w: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t>38 человек</w:t>
            </w:r>
          </w:p>
        </w:tc>
      </w:tr>
      <w:tr w:rsidR="00B3617D" w:rsidTr="006A429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t>1.5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5"/>
            </w:pPr>
            <w: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t>177 человек/49%</w:t>
            </w:r>
          </w:p>
        </w:tc>
      </w:tr>
      <w:tr w:rsidR="00B3617D" w:rsidTr="006A429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t>1.6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5"/>
            </w:pPr>
            <w: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t>30,3 балл</w:t>
            </w:r>
          </w:p>
        </w:tc>
      </w:tr>
      <w:tr w:rsidR="00B3617D" w:rsidTr="006A429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t>1.7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5"/>
            </w:pPr>
            <w: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t>18,3 балл</w:t>
            </w:r>
          </w:p>
        </w:tc>
      </w:tr>
      <w:tr w:rsidR="00B3617D" w:rsidTr="006A429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t>1.8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5"/>
            </w:pPr>
            <w: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t>58.4 балл</w:t>
            </w:r>
          </w:p>
        </w:tc>
      </w:tr>
      <w:tr w:rsidR="00B3617D" w:rsidTr="006A429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t>1.9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5"/>
            </w:pPr>
            <w: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t>12,86 балл (баз.)</w:t>
            </w:r>
          </w:p>
          <w:p w:rsidR="00B3617D" w:rsidRPr="00177BA9" w:rsidRDefault="00B3617D" w:rsidP="006A4293">
            <w:pPr>
              <w:ind w:firstLine="0"/>
            </w:pPr>
            <w:r>
              <w:t>44,75 балл (проф.)</w:t>
            </w:r>
          </w:p>
        </w:tc>
      </w:tr>
      <w:tr w:rsidR="00B3617D" w:rsidTr="006A429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t>1.10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5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t>0 человек/0%</w:t>
            </w:r>
          </w:p>
        </w:tc>
      </w:tr>
      <w:tr w:rsidR="00B3617D" w:rsidTr="006A429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t>1.11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5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t>0 человек/0%</w:t>
            </w:r>
          </w:p>
        </w:tc>
      </w:tr>
      <w:tr w:rsidR="00B3617D" w:rsidTr="006A429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t>1.12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5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t>0 человек/0%</w:t>
            </w:r>
          </w:p>
        </w:tc>
      </w:tr>
      <w:tr w:rsidR="00B3617D" w:rsidTr="006A429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t>1.13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5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t>0 человек0/%</w:t>
            </w:r>
          </w:p>
        </w:tc>
      </w:tr>
      <w:tr w:rsidR="00B3617D" w:rsidTr="006A429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t>1.14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5"/>
            </w:pPr>
            <w: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t>0 человек/0%</w:t>
            </w:r>
          </w:p>
        </w:tc>
      </w:tr>
      <w:tr w:rsidR="00B3617D" w:rsidTr="006A429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t>1.15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5"/>
            </w:pPr>
            <w: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t>0 человек/0%</w:t>
            </w:r>
          </w:p>
        </w:tc>
      </w:tr>
      <w:tr w:rsidR="00B3617D" w:rsidTr="006A429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t>1.16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5"/>
            </w:pPr>
            <w:r>
              <w:t xml:space="preserve">Численность/удельный вес численности выпускников </w:t>
            </w:r>
            <w:r>
              <w:lastRenderedPageBreak/>
              <w:t>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lastRenderedPageBreak/>
              <w:t>0 человек/0%</w:t>
            </w:r>
          </w:p>
        </w:tc>
      </w:tr>
      <w:tr w:rsidR="00B3617D" w:rsidTr="006A429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lastRenderedPageBreak/>
              <w:t>1.17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5"/>
            </w:pPr>
            <w: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t>0 человек/0%</w:t>
            </w:r>
          </w:p>
        </w:tc>
      </w:tr>
      <w:tr w:rsidR="00B3617D" w:rsidTr="006A429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t>1.18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5"/>
            </w:pPr>
            <w: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t>120 человек/33,42%</w:t>
            </w:r>
          </w:p>
        </w:tc>
      </w:tr>
      <w:tr w:rsidR="00B3617D" w:rsidTr="006A429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t>1.19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5"/>
            </w:pPr>
            <w: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Pr="00A2711E" w:rsidRDefault="00B3617D" w:rsidP="006A4293">
            <w:pPr>
              <w:pStyle w:val="a4"/>
              <w:spacing w:before="240"/>
              <w:jc w:val="center"/>
            </w:pPr>
            <w:r>
              <w:t>19 человек</w:t>
            </w:r>
            <w:r w:rsidRPr="00A2711E">
              <w:t>/</w:t>
            </w:r>
            <w:r>
              <w:t>5,29</w:t>
            </w:r>
          </w:p>
        </w:tc>
      </w:tr>
      <w:tr w:rsidR="00B3617D" w:rsidTr="006A429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t>1.19.1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5"/>
            </w:pPr>
            <w:r>
              <w:t>Регионального уровня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t>0 человек/0%</w:t>
            </w:r>
          </w:p>
        </w:tc>
      </w:tr>
      <w:tr w:rsidR="00B3617D" w:rsidTr="006A429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t>1.19.2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5"/>
            </w:pPr>
            <w:r>
              <w:t>Федерального уровня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t>0 человек/0%</w:t>
            </w:r>
          </w:p>
        </w:tc>
      </w:tr>
      <w:tr w:rsidR="00B3617D" w:rsidTr="006A429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t>1.19.3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5"/>
            </w:pPr>
            <w:r>
              <w:t>Международного уровня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t>0 человек0/%</w:t>
            </w:r>
          </w:p>
        </w:tc>
      </w:tr>
      <w:tr w:rsidR="00B3617D" w:rsidTr="006A429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t>1.20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5"/>
            </w:pPr>
            <w: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t>0 человек/0%</w:t>
            </w:r>
          </w:p>
        </w:tc>
      </w:tr>
      <w:tr w:rsidR="00B3617D" w:rsidTr="006A429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t>1.21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5"/>
            </w:pPr>
            <w: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t>0 человек/0%</w:t>
            </w:r>
          </w:p>
        </w:tc>
      </w:tr>
      <w:tr w:rsidR="00B3617D" w:rsidTr="006A429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t>1.22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5"/>
            </w:pPr>
            <w: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t>0 человек/0%</w:t>
            </w:r>
          </w:p>
        </w:tc>
      </w:tr>
      <w:tr w:rsidR="00B3617D" w:rsidTr="006A429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t>1.23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5"/>
            </w:pPr>
            <w: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t>0 человек/0%</w:t>
            </w:r>
          </w:p>
        </w:tc>
      </w:tr>
      <w:tr w:rsidR="00B3617D" w:rsidTr="006A429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t>1.24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5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t>41 человек</w:t>
            </w:r>
          </w:p>
        </w:tc>
      </w:tr>
      <w:tr w:rsidR="00B3617D" w:rsidTr="006A429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t>1.25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5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t>37 человек/90,24%</w:t>
            </w:r>
          </w:p>
        </w:tc>
      </w:tr>
      <w:tr w:rsidR="00B3617D" w:rsidTr="006A429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t>1.26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5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t>36 человек/87,8%</w:t>
            </w:r>
          </w:p>
        </w:tc>
      </w:tr>
      <w:tr w:rsidR="00B3617D" w:rsidTr="006A429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t>1.27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5"/>
            </w:pPr>
            <w: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t>0 человек/0%</w:t>
            </w:r>
          </w:p>
        </w:tc>
      </w:tr>
      <w:tr w:rsidR="00B3617D" w:rsidTr="006A429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t>1.28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5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t>4 человека/9,75%</w:t>
            </w:r>
          </w:p>
        </w:tc>
      </w:tr>
      <w:tr w:rsidR="00B3617D" w:rsidTr="006A429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t>1.29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5"/>
            </w:pPr>
            <w: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</w:t>
            </w:r>
            <w:r>
              <w:lastRenderedPageBreak/>
              <w:t>числе: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lastRenderedPageBreak/>
              <w:t>5 чел.12,19%</w:t>
            </w:r>
          </w:p>
        </w:tc>
      </w:tr>
      <w:tr w:rsidR="00B3617D" w:rsidTr="006A429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lastRenderedPageBreak/>
              <w:t>1.29.1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5"/>
            </w:pPr>
            <w:r>
              <w:t>Высшая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t>0 человек/0%</w:t>
            </w:r>
          </w:p>
        </w:tc>
      </w:tr>
      <w:tr w:rsidR="00B3617D" w:rsidTr="006A429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t>1.29.2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5"/>
            </w:pPr>
            <w:r>
              <w:t>Первая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t>5 человек/12,19%</w:t>
            </w:r>
          </w:p>
        </w:tc>
      </w:tr>
      <w:tr w:rsidR="00B3617D" w:rsidTr="006A429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t>1.30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5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t>20 человек/48,78%</w:t>
            </w:r>
          </w:p>
        </w:tc>
      </w:tr>
      <w:tr w:rsidR="00B3617D" w:rsidTr="006A429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t>1.30.1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5"/>
            </w:pPr>
            <w:r>
              <w:t>До 5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t>1 человек/4,1%</w:t>
            </w:r>
          </w:p>
        </w:tc>
      </w:tr>
      <w:tr w:rsidR="00B3617D" w:rsidTr="006A429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t>1.30.2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5"/>
            </w:pPr>
            <w:r>
              <w:t>Свыше 30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t>19 человек/44,6%</w:t>
            </w:r>
          </w:p>
        </w:tc>
      </w:tr>
      <w:tr w:rsidR="00B3617D" w:rsidTr="006A429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t>1.31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5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t>2 человек/4,87%</w:t>
            </w:r>
          </w:p>
        </w:tc>
      </w:tr>
      <w:tr w:rsidR="00B3617D" w:rsidTr="006A429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t>1.32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5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t>14 человек/34.14%</w:t>
            </w:r>
          </w:p>
        </w:tc>
      </w:tr>
      <w:tr w:rsidR="00B3617D" w:rsidTr="006A429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t>1.33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5"/>
            </w:pPr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t>35 человек/85,36%</w:t>
            </w:r>
          </w:p>
        </w:tc>
      </w:tr>
      <w:tr w:rsidR="00B3617D" w:rsidTr="006A429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t>1.34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5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t>4 человек/9,75%</w:t>
            </w:r>
          </w:p>
        </w:tc>
      </w:tr>
      <w:tr w:rsidR="00B3617D" w:rsidTr="006A429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1"/>
            </w:pPr>
            <w:r>
              <w:t>2.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5"/>
            </w:pPr>
            <w:r>
              <w:rPr>
                <w:rStyle w:val="a6"/>
              </w:rPr>
              <w:t>Инфраструктура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6A4293">
            <w:pPr>
              <w:pStyle w:val="a4"/>
            </w:pPr>
          </w:p>
        </w:tc>
      </w:tr>
      <w:tr w:rsidR="00B3617D" w:rsidTr="006A429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t>2.1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5"/>
            </w:pPr>
            <w:r>
              <w:t>Количество компьютеров в расчете на одного учащегося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t>0,08 единиц</w:t>
            </w:r>
          </w:p>
        </w:tc>
      </w:tr>
      <w:tr w:rsidR="00B3617D" w:rsidTr="006A429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t>2.2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5"/>
            </w:pPr>
            <w: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t>14 единиц</w:t>
            </w:r>
          </w:p>
        </w:tc>
      </w:tr>
      <w:tr w:rsidR="00B3617D" w:rsidTr="006A429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t>2.3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5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t>да</w:t>
            </w:r>
          </w:p>
        </w:tc>
      </w:tr>
      <w:tr w:rsidR="00B3617D" w:rsidTr="006A429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t>2.4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5"/>
            </w:pPr>
            <w:r>
              <w:t>Наличие читального зала библиотеки, в том числе: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t>да</w:t>
            </w:r>
          </w:p>
        </w:tc>
      </w:tr>
      <w:tr w:rsidR="00B3617D" w:rsidTr="006A429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t>2.4.1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5"/>
            </w:pPr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t>нет</w:t>
            </w:r>
          </w:p>
        </w:tc>
      </w:tr>
      <w:tr w:rsidR="00B3617D" w:rsidTr="006A429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t>2.4.2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5"/>
            </w:pPr>
            <w:r>
              <w:t>С медиатекой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t>нет</w:t>
            </w:r>
          </w:p>
        </w:tc>
      </w:tr>
      <w:tr w:rsidR="00B3617D" w:rsidTr="006A429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t>2.4.3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5"/>
            </w:pPr>
            <w:r>
              <w:t>Оснащенного средствами сканирования и распознавания текстов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t>нет</w:t>
            </w:r>
          </w:p>
        </w:tc>
      </w:tr>
      <w:tr w:rsidR="00B3617D" w:rsidTr="006A429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t>2.4.4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5"/>
            </w:pPr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t>нет</w:t>
            </w:r>
          </w:p>
        </w:tc>
      </w:tr>
      <w:tr w:rsidR="00B3617D" w:rsidTr="006A429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t>2.4.5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5"/>
            </w:pPr>
            <w:r>
              <w:t>С контролируемой распечаткой бумажных материалов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t>нет</w:t>
            </w:r>
          </w:p>
        </w:tc>
      </w:tr>
      <w:tr w:rsidR="00B3617D" w:rsidTr="006A429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t>2.5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5"/>
            </w:pPr>
            <w: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</w:t>
            </w:r>
            <w:r>
              <w:lastRenderedPageBreak/>
              <w:t>общей численности учащихся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lastRenderedPageBreak/>
              <w:t>184 человек/53,02%</w:t>
            </w:r>
          </w:p>
        </w:tc>
      </w:tr>
      <w:tr w:rsidR="00B3617D" w:rsidTr="006A429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lastRenderedPageBreak/>
              <w:t>2.6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6A4293">
            <w:pPr>
              <w:pStyle w:val="a5"/>
            </w:pPr>
            <w: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6A4293">
            <w:pPr>
              <w:pStyle w:val="a4"/>
              <w:jc w:val="center"/>
            </w:pPr>
            <w:r>
              <w:t>8,65 кв.м</w:t>
            </w:r>
          </w:p>
        </w:tc>
      </w:tr>
    </w:tbl>
    <w:p w:rsidR="00B3617D" w:rsidRDefault="00B3617D" w:rsidP="00C71BB1"/>
    <w:p w:rsidR="00B3617D" w:rsidRDefault="00B3617D" w:rsidP="00C71BB1"/>
    <w:p w:rsidR="00B3617D" w:rsidRDefault="00B3617D" w:rsidP="00C71BB1">
      <w:pPr>
        <w:jc w:val="left"/>
        <w:rPr>
          <w:u w:val="single"/>
        </w:rPr>
      </w:pPr>
    </w:p>
    <w:p w:rsidR="00B3617D" w:rsidRDefault="00B3617D" w:rsidP="00C71BB1">
      <w:pPr>
        <w:jc w:val="left"/>
      </w:pPr>
      <w:r>
        <w:t>И. о д</w:t>
      </w:r>
      <w:r w:rsidRPr="003F10C8">
        <w:t>иректор</w:t>
      </w:r>
      <w:r>
        <w:t>а  МКОУ «Эльтонская СШ»                                            Е.Н. Хлынова</w:t>
      </w:r>
    </w:p>
    <w:p w:rsidR="00B3617D" w:rsidRDefault="00B3617D" w:rsidP="00C71BB1">
      <w:pPr>
        <w:jc w:val="left"/>
      </w:pPr>
    </w:p>
    <w:p w:rsidR="00B3617D" w:rsidRDefault="00B3617D" w:rsidP="00C71BB1">
      <w:pPr>
        <w:jc w:val="left"/>
      </w:pPr>
    </w:p>
    <w:p w:rsidR="00B3617D" w:rsidRDefault="00B3617D" w:rsidP="00C71BB1">
      <w:pPr>
        <w:jc w:val="left"/>
      </w:pPr>
    </w:p>
    <w:p w:rsidR="00B3617D" w:rsidRDefault="00B3617D" w:rsidP="00C71BB1">
      <w:pPr>
        <w:jc w:val="left"/>
      </w:pPr>
    </w:p>
    <w:p w:rsidR="00B3617D" w:rsidRDefault="00B3617D" w:rsidP="00C71BB1">
      <w:pPr>
        <w:jc w:val="left"/>
      </w:pPr>
    </w:p>
    <w:p w:rsidR="00B3617D" w:rsidRDefault="00B3617D" w:rsidP="00C71BB1">
      <w:pPr>
        <w:jc w:val="left"/>
      </w:pPr>
    </w:p>
    <w:p w:rsidR="00B3617D" w:rsidRDefault="00B3617D" w:rsidP="00C71BB1">
      <w:pPr>
        <w:jc w:val="left"/>
      </w:pPr>
    </w:p>
    <w:p w:rsidR="00B3617D" w:rsidRDefault="00B3617D" w:rsidP="00C71BB1">
      <w:pPr>
        <w:jc w:val="left"/>
      </w:pPr>
    </w:p>
    <w:p w:rsidR="00B3617D" w:rsidRDefault="00B3617D" w:rsidP="00C71BB1">
      <w:pPr>
        <w:jc w:val="left"/>
      </w:pPr>
    </w:p>
    <w:p w:rsidR="00B3617D" w:rsidRDefault="00B3617D" w:rsidP="00C71BB1">
      <w:pPr>
        <w:jc w:val="left"/>
      </w:pPr>
    </w:p>
    <w:p w:rsidR="00B3617D" w:rsidRDefault="00B3617D" w:rsidP="00C71BB1">
      <w:pPr>
        <w:jc w:val="left"/>
      </w:pPr>
    </w:p>
    <w:p w:rsidR="00B3617D" w:rsidRDefault="00B3617D" w:rsidP="00C71BB1">
      <w:pPr>
        <w:jc w:val="left"/>
      </w:pPr>
    </w:p>
    <w:p w:rsidR="00B3617D" w:rsidRDefault="00B3617D" w:rsidP="00C71BB1">
      <w:pPr>
        <w:jc w:val="left"/>
      </w:pPr>
    </w:p>
    <w:p w:rsidR="00B3617D" w:rsidRDefault="00B3617D" w:rsidP="00C71BB1">
      <w:pPr>
        <w:jc w:val="left"/>
      </w:pPr>
    </w:p>
    <w:p w:rsidR="00B3617D" w:rsidRDefault="00B3617D" w:rsidP="00C71BB1">
      <w:pPr>
        <w:jc w:val="left"/>
      </w:pPr>
    </w:p>
    <w:p w:rsidR="00B3617D" w:rsidRDefault="00B3617D" w:rsidP="00C71BB1">
      <w:pPr>
        <w:jc w:val="left"/>
      </w:pPr>
    </w:p>
    <w:p w:rsidR="00B3617D" w:rsidRDefault="00B3617D" w:rsidP="00C71BB1">
      <w:pPr>
        <w:jc w:val="left"/>
      </w:pPr>
    </w:p>
    <w:p w:rsidR="00B3617D" w:rsidRDefault="00B3617D" w:rsidP="00C71BB1">
      <w:pPr>
        <w:jc w:val="left"/>
      </w:pPr>
    </w:p>
    <w:p w:rsidR="00B3617D" w:rsidRDefault="00B3617D" w:rsidP="00C71BB1">
      <w:pPr>
        <w:jc w:val="left"/>
      </w:pPr>
    </w:p>
    <w:p w:rsidR="00B3617D" w:rsidRDefault="00B3617D" w:rsidP="00C71BB1">
      <w:pPr>
        <w:jc w:val="left"/>
      </w:pPr>
    </w:p>
    <w:p w:rsidR="00B3617D" w:rsidRDefault="00B3617D" w:rsidP="00C71BB1">
      <w:pPr>
        <w:jc w:val="left"/>
      </w:pPr>
    </w:p>
    <w:p w:rsidR="00B3617D" w:rsidRDefault="00B3617D" w:rsidP="00C71BB1">
      <w:pPr>
        <w:jc w:val="left"/>
      </w:pPr>
    </w:p>
    <w:p w:rsidR="00B3617D" w:rsidRDefault="00B3617D" w:rsidP="00C71BB1">
      <w:pPr>
        <w:jc w:val="left"/>
      </w:pPr>
    </w:p>
    <w:p w:rsidR="00B3617D" w:rsidRDefault="00B3617D" w:rsidP="00C71BB1">
      <w:pPr>
        <w:jc w:val="left"/>
      </w:pPr>
    </w:p>
    <w:p w:rsidR="00B3617D" w:rsidRDefault="00B3617D" w:rsidP="00C71BB1">
      <w:pPr>
        <w:jc w:val="left"/>
      </w:pPr>
    </w:p>
    <w:p w:rsidR="00B3617D" w:rsidRDefault="00B3617D" w:rsidP="00C71BB1">
      <w:pPr>
        <w:jc w:val="left"/>
      </w:pPr>
    </w:p>
    <w:p w:rsidR="00B3617D" w:rsidRDefault="00B3617D" w:rsidP="00C71BB1">
      <w:pPr>
        <w:jc w:val="left"/>
      </w:pPr>
    </w:p>
    <w:p w:rsidR="00B3617D" w:rsidRDefault="00B3617D" w:rsidP="00C71BB1">
      <w:pPr>
        <w:jc w:val="left"/>
      </w:pPr>
    </w:p>
    <w:p w:rsidR="00B3617D" w:rsidRDefault="00B3617D" w:rsidP="00C71BB1">
      <w:pPr>
        <w:jc w:val="left"/>
      </w:pPr>
    </w:p>
    <w:p w:rsidR="00B3617D" w:rsidRDefault="00B3617D" w:rsidP="00C71BB1">
      <w:pPr>
        <w:jc w:val="left"/>
      </w:pPr>
    </w:p>
    <w:p w:rsidR="00B3617D" w:rsidRDefault="00B3617D" w:rsidP="00C71BB1">
      <w:pPr>
        <w:jc w:val="left"/>
      </w:pPr>
    </w:p>
    <w:p w:rsidR="00B3617D" w:rsidRDefault="00B3617D" w:rsidP="00C71BB1">
      <w:pPr>
        <w:jc w:val="left"/>
      </w:pPr>
    </w:p>
    <w:p w:rsidR="00B3617D" w:rsidRDefault="00B3617D" w:rsidP="00C71BB1">
      <w:pPr>
        <w:jc w:val="left"/>
      </w:pPr>
    </w:p>
    <w:p w:rsidR="00B3617D" w:rsidRDefault="00B3617D" w:rsidP="00C71BB1">
      <w:pPr>
        <w:jc w:val="left"/>
      </w:pPr>
    </w:p>
    <w:p w:rsidR="00B3617D" w:rsidRDefault="00B3617D" w:rsidP="00C71BB1">
      <w:pPr>
        <w:jc w:val="left"/>
      </w:pPr>
    </w:p>
    <w:p w:rsidR="00B3617D" w:rsidRDefault="00B3617D" w:rsidP="00C71BB1">
      <w:pPr>
        <w:jc w:val="left"/>
      </w:pPr>
    </w:p>
    <w:p w:rsidR="00B3617D" w:rsidRDefault="00B3617D" w:rsidP="00C71BB1">
      <w:pPr>
        <w:jc w:val="left"/>
      </w:pPr>
    </w:p>
    <w:p w:rsidR="00B3617D" w:rsidRDefault="00B3617D" w:rsidP="00C71BB1">
      <w:pPr>
        <w:jc w:val="left"/>
      </w:pPr>
    </w:p>
    <w:p w:rsidR="00B3617D" w:rsidRDefault="00B3617D" w:rsidP="00C71BB1">
      <w:pPr>
        <w:jc w:val="left"/>
      </w:pPr>
    </w:p>
    <w:p w:rsidR="00B3617D" w:rsidRDefault="00B3617D" w:rsidP="00C71BB1">
      <w:pPr>
        <w:jc w:val="left"/>
      </w:pPr>
    </w:p>
    <w:p w:rsidR="00B3617D" w:rsidRDefault="00B3617D" w:rsidP="00C71BB1">
      <w:pPr>
        <w:jc w:val="left"/>
      </w:pPr>
    </w:p>
    <w:p w:rsidR="00B3617D" w:rsidRDefault="00B3617D" w:rsidP="00C71BB1">
      <w:pPr>
        <w:jc w:val="left"/>
      </w:pPr>
    </w:p>
    <w:p w:rsidR="00B3617D" w:rsidRDefault="00B3617D" w:rsidP="00C71BB1">
      <w:pPr>
        <w:jc w:val="left"/>
      </w:pPr>
    </w:p>
    <w:p w:rsidR="00B3617D" w:rsidRDefault="00B3617D" w:rsidP="00C71BB1">
      <w:pPr>
        <w:jc w:val="left"/>
      </w:pPr>
    </w:p>
    <w:p w:rsidR="00B3617D" w:rsidRDefault="00B3617D" w:rsidP="00C71BB1">
      <w:pPr>
        <w:jc w:val="left"/>
      </w:pPr>
    </w:p>
    <w:p w:rsidR="00B3617D" w:rsidRDefault="00B3617D" w:rsidP="00C71BB1">
      <w:pPr>
        <w:jc w:val="left"/>
      </w:pPr>
    </w:p>
    <w:p w:rsidR="00B3617D" w:rsidRDefault="00B3617D" w:rsidP="00C71BB1">
      <w:pPr>
        <w:jc w:val="left"/>
      </w:pPr>
    </w:p>
    <w:p w:rsidR="00B3617D" w:rsidRDefault="00B3617D" w:rsidP="009743AD">
      <w:pPr>
        <w:jc w:val="left"/>
        <w:rPr>
          <w:u w:val="single"/>
        </w:rPr>
      </w:pPr>
    </w:p>
    <w:p w:rsidR="00B3617D" w:rsidRDefault="00B3617D" w:rsidP="009743A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Муниципальное   казённое общеобразовательное  учреждение</w:t>
      </w:r>
    </w:p>
    <w:p w:rsidR="00B3617D" w:rsidRDefault="00B3617D" w:rsidP="009743A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«Эльтонская средняя школа»</w:t>
      </w:r>
    </w:p>
    <w:p w:rsidR="00B3617D" w:rsidRDefault="00B3617D" w:rsidP="009743A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Палласовского  муниципального района Волгоградской области</w:t>
      </w:r>
    </w:p>
    <w:p w:rsidR="00B3617D" w:rsidRDefault="00B3617D" w:rsidP="009743AD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0A0"/>
      </w:tblPr>
      <w:tblGrid>
        <w:gridCol w:w="3686"/>
        <w:gridCol w:w="3351"/>
        <w:gridCol w:w="2633"/>
      </w:tblGrid>
      <w:tr w:rsidR="00B3617D" w:rsidTr="00E343E3">
        <w:trPr>
          <w:trHeight w:val="985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617D" w:rsidRDefault="00B3617D" w:rsidP="00E343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ул. Калинина, 10</w:t>
            </w:r>
          </w:p>
          <w:p w:rsidR="00B3617D" w:rsidRDefault="00B3617D" w:rsidP="00E343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п.Эльтон,404256 Палласовский муниципальный р-н, Волгоградская обл.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617D" w:rsidRDefault="00B3617D" w:rsidP="00E343E3">
            <w:pPr>
              <w:rPr>
                <w:rFonts w:ascii="Times New Roman" w:hAnsi="Times New Roman"/>
                <w:b/>
              </w:rPr>
            </w:pPr>
          </w:p>
          <w:p w:rsidR="00B3617D" w:rsidRDefault="00B3617D" w:rsidP="00E343E3">
            <w:pPr>
              <w:rPr>
                <w:rFonts w:ascii="Times New Roman" w:hAnsi="Times New Roman"/>
                <w:b/>
              </w:rPr>
            </w:pPr>
          </w:p>
          <w:p w:rsidR="00B3617D" w:rsidRDefault="00B3617D" w:rsidP="00E343E3">
            <w:pPr>
              <w:tabs>
                <w:tab w:val="left" w:pos="1758"/>
              </w:tabs>
              <w:ind w:right="2592"/>
              <w:rPr>
                <w:rFonts w:ascii="Times New Roman" w:hAnsi="Times New Roman"/>
                <w:b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617D" w:rsidRDefault="00B3617D" w:rsidP="00E343E3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 xml:space="preserve">тел /факс (84492) 5-68-73    </w:t>
            </w:r>
            <w:r>
              <w:rPr>
                <w:rFonts w:ascii="Times New Roman" w:hAnsi="Times New Roman"/>
                <w:b/>
                <w:lang w:val="en-US"/>
              </w:rPr>
              <w:t>E-mail: school</w:t>
            </w:r>
            <w:r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  <w:lang w:val="en-US"/>
              </w:rPr>
              <w:t>elton</w:t>
            </w:r>
            <w:r>
              <w:rPr>
                <w:rFonts w:ascii="Times New Roman" w:hAnsi="Times New Roman"/>
                <w:b/>
              </w:rPr>
              <w:t>@</w:t>
            </w:r>
            <w:r>
              <w:rPr>
                <w:rFonts w:ascii="Times New Roman" w:hAnsi="Times New Roman"/>
                <w:b/>
                <w:lang w:val="en-US"/>
              </w:rPr>
              <w:t>mail</w:t>
            </w:r>
            <w:r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  <w:lang w:val="en-US"/>
              </w:rPr>
              <w:t>ru</w:t>
            </w:r>
          </w:p>
          <w:p w:rsidR="00B3617D" w:rsidRDefault="00B3617D" w:rsidP="00E343E3">
            <w:pPr>
              <w:rPr>
                <w:rFonts w:ascii="Times New Roman" w:hAnsi="Times New Roman"/>
                <w:b/>
                <w:lang w:val="en-US"/>
              </w:rPr>
            </w:pPr>
          </w:p>
        </w:tc>
      </w:tr>
    </w:tbl>
    <w:p w:rsidR="00B3617D" w:rsidRDefault="00B3617D" w:rsidP="00B77E74">
      <w:pPr>
        <w:spacing w:line="253" w:lineRule="atLeast"/>
        <w:ind w:firstLine="0"/>
        <w:jc w:val="left"/>
        <w:textAlignment w:val="baseline"/>
        <w:rPr>
          <w:rFonts w:ascii="Times New Roman" w:hAnsi="Times New Roman" w:cs="Times New Roman"/>
          <w:kern w:val="36"/>
          <w:sz w:val="28"/>
          <w:szCs w:val="28"/>
        </w:rPr>
      </w:pPr>
    </w:p>
    <w:p w:rsidR="00B3617D" w:rsidRDefault="00B3617D" w:rsidP="009743AD">
      <w:pPr>
        <w:spacing w:line="253" w:lineRule="atLeast"/>
        <w:textAlignment w:val="baseline"/>
        <w:rPr>
          <w:rFonts w:ascii="Times New Roman" w:hAnsi="Times New Roman" w:cs="Times New Roman"/>
          <w:kern w:val="36"/>
        </w:rPr>
      </w:pPr>
    </w:p>
    <w:p w:rsidR="00B3617D" w:rsidRPr="001B46C7" w:rsidRDefault="00B3617D" w:rsidP="009743AD">
      <w:pPr>
        <w:jc w:val="center"/>
        <w:rPr>
          <w:b/>
        </w:rPr>
      </w:pPr>
      <w:r w:rsidRPr="001B46C7">
        <w:rPr>
          <w:b/>
        </w:rPr>
        <w:t xml:space="preserve">Аналитическая справка </w:t>
      </w:r>
    </w:p>
    <w:p w:rsidR="00B3617D" w:rsidRPr="001B46C7" w:rsidRDefault="00B3617D" w:rsidP="009743AD">
      <w:pPr>
        <w:jc w:val="center"/>
        <w:rPr>
          <w:b/>
        </w:rPr>
      </w:pPr>
      <w:r w:rsidRPr="001B46C7">
        <w:rPr>
          <w:b/>
        </w:rPr>
        <w:t xml:space="preserve">по итогам самообследования деятельности </w:t>
      </w:r>
    </w:p>
    <w:p w:rsidR="00B3617D" w:rsidRPr="001B46C7" w:rsidRDefault="00B3617D" w:rsidP="009743AD">
      <w:pPr>
        <w:jc w:val="center"/>
        <w:rPr>
          <w:b/>
        </w:rPr>
      </w:pPr>
      <w:r w:rsidRPr="001B46C7">
        <w:rPr>
          <w:b/>
        </w:rPr>
        <w:t>М</w:t>
      </w:r>
      <w:r w:rsidRPr="001B46C7">
        <w:rPr>
          <w:rFonts w:ascii="Times New Roman" w:hAnsi="Times New Roman" w:cs="Times New Roman"/>
          <w:b/>
          <w:kern w:val="36"/>
        </w:rPr>
        <w:t xml:space="preserve">униципального казённого общеобразовательного учреждения </w:t>
      </w:r>
    </w:p>
    <w:p w:rsidR="00B3617D" w:rsidRPr="001B46C7" w:rsidRDefault="00B3617D" w:rsidP="009743AD">
      <w:pPr>
        <w:jc w:val="center"/>
        <w:rPr>
          <w:rFonts w:ascii="Times New Roman" w:hAnsi="Times New Roman" w:cs="Times New Roman"/>
          <w:b/>
          <w:kern w:val="36"/>
        </w:rPr>
      </w:pPr>
      <w:r w:rsidRPr="001B46C7">
        <w:rPr>
          <w:rFonts w:ascii="Times New Roman" w:hAnsi="Times New Roman" w:cs="Times New Roman"/>
          <w:b/>
          <w:kern w:val="36"/>
        </w:rPr>
        <w:t xml:space="preserve">«Эльтонская средняя школа» </w:t>
      </w:r>
    </w:p>
    <w:p w:rsidR="00B3617D" w:rsidRPr="001B46C7" w:rsidRDefault="00B3617D" w:rsidP="009743AD">
      <w:pPr>
        <w:jc w:val="center"/>
        <w:rPr>
          <w:rFonts w:ascii="Times New Roman" w:hAnsi="Times New Roman" w:cs="Times New Roman"/>
          <w:b/>
          <w:kern w:val="36"/>
        </w:rPr>
      </w:pPr>
      <w:r w:rsidRPr="001B46C7">
        <w:rPr>
          <w:rFonts w:ascii="Times New Roman" w:hAnsi="Times New Roman" w:cs="Times New Roman"/>
          <w:b/>
          <w:kern w:val="36"/>
        </w:rPr>
        <w:t xml:space="preserve">Палласовского муниципального района Волгоградской области </w:t>
      </w:r>
    </w:p>
    <w:p w:rsidR="00B3617D" w:rsidRPr="001B46C7" w:rsidRDefault="00B3617D" w:rsidP="009743AD">
      <w:pPr>
        <w:jc w:val="center"/>
        <w:rPr>
          <w:b/>
        </w:rPr>
      </w:pPr>
      <w:r w:rsidRPr="001B46C7">
        <w:rPr>
          <w:rFonts w:ascii="Times New Roman" w:hAnsi="Times New Roman" w:cs="Times New Roman"/>
          <w:b/>
          <w:kern w:val="36"/>
        </w:rPr>
        <w:t>(МКОУ «Эльтонская СШ»)</w:t>
      </w:r>
    </w:p>
    <w:p w:rsidR="00B3617D" w:rsidRPr="001B46C7" w:rsidRDefault="00B3617D" w:rsidP="009743AD">
      <w:pPr>
        <w:jc w:val="center"/>
        <w:rPr>
          <w:b/>
        </w:rPr>
      </w:pPr>
      <w:r>
        <w:rPr>
          <w:b/>
        </w:rPr>
        <w:t xml:space="preserve">за 2019 </w:t>
      </w:r>
      <w:r w:rsidRPr="001B46C7">
        <w:rPr>
          <w:b/>
        </w:rPr>
        <w:t>год</w:t>
      </w:r>
    </w:p>
    <w:p w:rsidR="00B3617D" w:rsidRPr="00BA1A85" w:rsidRDefault="00B3617D" w:rsidP="009743AD">
      <w:pPr>
        <w:jc w:val="center"/>
      </w:pPr>
    </w:p>
    <w:p w:rsidR="00B3617D" w:rsidRDefault="00B3617D" w:rsidP="009743AD">
      <w:pPr>
        <w:jc w:val="left"/>
      </w:pPr>
      <w:r w:rsidRPr="00BA1A85">
        <w:t xml:space="preserve">Цель написания справки: определение уровня развития МКОУ «Эльтонская СШ» на основе анализа деятельности в рамках </w:t>
      </w:r>
      <w:r>
        <w:t xml:space="preserve">Федерального </w:t>
      </w:r>
      <w:r w:rsidRPr="00BA1A85">
        <w:t>Закона  «Об образовании в Российской Федерации».</w:t>
      </w:r>
    </w:p>
    <w:p w:rsidR="00B3617D" w:rsidRPr="007E59B8" w:rsidRDefault="00B3617D" w:rsidP="009743AD">
      <w:pPr>
        <w:spacing w:line="253" w:lineRule="atLeast"/>
        <w:ind w:firstLine="708"/>
        <w:textAlignment w:val="baseline"/>
        <w:rPr>
          <w:rFonts w:ascii="Times New Roman" w:hAnsi="Times New Roman" w:cs="Times New Roman"/>
          <w:kern w:val="36"/>
        </w:rPr>
      </w:pPr>
      <w:r>
        <w:rPr>
          <w:rFonts w:ascii="Times New Roman" w:hAnsi="Times New Roman" w:cs="Times New Roman"/>
          <w:kern w:val="36"/>
        </w:rPr>
        <w:t>МКОУ «Эльтонская СШ»</w:t>
      </w:r>
      <w:r w:rsidRPr="00592962">
        <w:rPr>
          <w:rFonts w:ascii="Times New Roman" w:hAnsi="Times New Roman" w:cs="Times New Roman"/>
          <w:kern w:val="36"/>
        </w:rPr>
        <w:t xml:space="preserve"> работает по реализации </w:t>
      </w:r>
      <w:r>
        <w:rPr>
          <w:rFonts w:ascii="Times New Roman" w:hAnsi="Times New Roman" w:cs="Times New Roman"/>
          <w:kern w:val="36"/>
        </w:rPr>
        <w:t>государственных образовательных программ</w:t>
      </w:r>
      <w:r w:rsidRPr="00592962">
        <w:rPr>
          <w:rFonts w:ascii="Times New Roman" w:hAnsi="Times New Roman" w:cs="Times New Roman"/>
          <w:kern w:val="36"/>
        </w:rPr>
        <w:t xml:space="preserve"> дошкольного  общего образования, начального общего образования, основного общего образования, среднего общего образования.</w:t>
      </w:r>
    </w:p>
    <w:p w:rsidR="00B3617D" w:rsidRDefault="00B3617D" w:rsidP="009743AD">
      <w:pPr>
        <w:spacing w:line="253" w:lineRule="atLeast"/>
        <w:ind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</w:rPr>
        <w:t xml:space="preserve">В 2019  году в МКОУ </w:t>
      </w:r>
      <w:r>
        <w:rPr>
          <w:rFonts w:ascii="Times New Roman" w:hAnsi="Times New Roman" w:cs="Times New Roman"/>
        </w:rPr>
        <w:t xml:space="preserve">«Эльтонская СШ» </w:t>
      </w:r>
      <w:r>
        <w:rPr>
          <w:rFonts w:ascii="Times New Roman" w:hAnsi="Times New Roman" w:cs="Times New Roman"/>
          <w:bCs/>
        </w:rPr>
        <w:t>функционировало с января по сентябрь 2019г. 6 дошкольных групп</w:t>
      </w:r>
      <w:r>
        <w:rPr>
          <w:rFonts w:ascii="Times New Roman" w:hAnsi="Times New Roman" w:cs="Times New Roman"/>
          <w:color w:val="000000"/>
        </w:rPr>
        <w:t xml:space="preserve">; с сентября по декабрь – 5 групп. В дошкольные группы зачисляются дети с 1,5 лет. Общая численность дошкольников – 140. С сентября по декабрь 120 детей. </w:t>
      </w:r>
      <w:r w:rsidRPr="009440BF">
        <w:rPr>
          <w:rFonts w:ascii="Times New Roman" w:hAnsi="Times New Roman" w:cs="Times New Roman"/>
        </w:rPr>
        <w:t xml:space="preserve">До  3-х лет – </w:t>
      </w:r>
      <w:r>
        <w:rPr>
          <w:rFonts w:ascii="Times New Roman" w:hAnsi="Times New Roman" w:cs="Times New Roman"/>
        </w:rPr>
        <w:t>17, с 3 до 8 лет – 103</w:t>
      </w:r>
      <w:r w:rsidRPr="009440BF">
        <w:rPr>
          <w:rFonts w:ascii="Times New Roman" w:hAnsi="Times New Roman" w:cs="Times New Roman"/>
        </w:rPr>
        <w:t xml:space="preserve"> ребёнка. </w:t>
      </w:r>
      <w:r>
        <w:rPr>
          <w:rFonts w:ascii="Times New Roman" w:hAnsi="Times New Roman" w:cs="Times New Roman"/>
          <w:color w:val="000000"/>
        </w:rPr>
        <w:t>Воспитанник с ОВЗ – 1.</w:t>
      </w:r>
    </w:p>
    <w:p w:rsidR="00B3617D" w:rsidRDefault="00B3617D" w:rsidP="009743AD">
      <w:pPr>
        <w:spacing w:line="253" w:lineRule="atLeas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color w:val="000000"/>
        </w:rPr>
        <w:t>Количество посещающих детей уменьшается.</w:t>
      </w:r>
    </w:p>
    <w:p w:rsidR="00B3617D" w:rsidRDefault="00B3617D" w:rsidP="009743AD">
      <w:pPr>
        <w:snapToGrid w:val="0"/>
        <w:jc w:val="left"/>
        <w:rPr>
          <w:rFonts w:ascii="Times New Roman" w:hAnsi="Times New Roman" w:cs="Times New Roman"/>
        </w:rPr>
      </w:pPr>
      <w:r w:rsidRPr="00745844">
        <w:rPr>
          <w:rFonts w:ascii="Times New Roman" w:hAnsi="Times New Roman" w:cs="Times New Roman"/>
        </w:rPr>
        <w:t>Посе</w:t>
      </w:r>
      <w:r>
        <w:rPr>
          <w:rFonts w:ascii="Times New Roman" w:hAnsi="Times New Roman" w:cs="Times New Roman"/>
        </w:rPr>
        <w:t>щаемость за 2019</w:t>
      </w:r>
      <w:r w:rsidRPr="00745844"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>. составила 70</w:t>
      </w:r>
      <w:r w:rsidRPr="00745844">
        <w:rPr>
          <w:rFonts w:ascii="Times New Roman" w:hAnsi="Times New Roman" w:cs="Times New Roman"/>
        </w:rPr>
        <w:t>%, чт</w:t>
      </w:r>
      <w:r w:rsidR="00B77E74">
        <w:rPr>
          <w:rFonts w:ascii="Times New Roman" w:hAnsi="Times New Roman" w:cs="Times New Roman"/>
        </w:rPr>
        <w:t>о немного ниже посещаемости 2018</w:t>
      </w:r>
      <w:r w:rsidRPr="00745844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 xml:space="preserve"> (70,3)</w:t>
      </w:r>
      <w:r w:rsidRPr="0074584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Причиной является длительный карантин по ветряной оспе. Соответственно выросла и заболеваемость.</w:t>
      </w:r>
    </w:p>
    <w:p w:rsidR="00B3617D" w:rsidRDefault="00B3617D" w:rsidP="009743AD">
      <w:pPr>
        <w:snapToGrid w:val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коррекции звуковой стороны  речи дошкольников  в 2019 году в группах продолжает работать логопед.</w:t>
      </w:r>
    </w:p>
    <w:p w:rsidR="00B3617D" w:rsidRDefault="00B3617D" w:rsidP="009743AD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сожалению, никто из педагогов ДГ не проявил желание аттестоваться на категорию. Необходима дополнительная работа в этом направлении.</w:t>
      </w:r>
    </w:p>
    <w:p w:rsidR="00B3617D" w:rsidRDefault="00B3617D" w:rsidP="009743AD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результатам мониторинга детей видна положительная динамика овладения детьми навыками и умениями по образовательным областям и по уровням развития интегративных качеств дошкольников. Хорошие результаты освоения программы показали воспитанники всех возрастных групп.</w:t>
      </w:r>
    </w:p>
    <w:p w:rsidR="00B3617D" w:rsidRDefault="00B3617D" w:rsidP="009743AD">
      <w:pPr>
        <w:spacing w:after="200" w:line="100" w:lineRule="atLeast"/>
        <w:ind w:firstLine="709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bCs/>
          <w:highlight w:val="white"/>
        </w:rPr>
        <w:t xml:space="preserve">Целенаправленная </w:t>
      </w:r>
      <w:r>
        <w:rPr>
          <w:rFonts w:ascii="Times New Roman" w:hAnsi="Times New Roman" w:cs="Times New Roman"/>
          <w:highlight w:val="white"/>
        </w:rPr>
        <w:t>деятельность опытного педагогического коллектива ДГ МКОУ, достаточная материально-техническая база позволяет подготовить дошкольников к обучению  на следующем этапе начального общего образования.</w:t>
      </w:r>
    </w:p>
    <w:p w:rsidR="00B3617D" w:rsidRDefault="00B3617D" w:rsidP="009743AD">
      <w:pPr>
        <w:spacing w:after="200" w:line="100" w:lineRule="atLeast"/>
        <w:ind w:firstLine="709"/>
        <w:rPr>
          <w:rFonts w:ascii="Times New Roman" w:hAnsi="Times New Roman" w:cs="Times New Roman"/>
          <w:highlight w:val="white"/>
        </w:rPr>
      </w:pPr>
    </w:p>
    <w:p w:rsidR="00B3617D" w:rsidRDefault="00B3617D" w:rsidP="009743AD">
      <w:pPr>
        <w:spacing w:after="200" w:line="100" w:lineRule="atLeast"/>
        <w:ind w:firstLine="709"/>
        <w:rPr>
          <w:rFonts w:ascii="Times New Roman" w:hAnsi="Times New Roman" w:cs="Times New Roman"/>
          <w:highlight w:val="white"/>
        </w:rPr>
      </w:pPr>
    </w:p>
    <w:p w:rsidR="00B3617D" w:rsidRDefault="00B3617D" w:rsidP="009743AD">
      <w:pPr>
        <w:spacing w:after="200" w:line="100" w:lineRule="atLeast"/>
        <w:ind w:firstLine="709"/>
        <w:rPr>
          <w:rFonts w:ascii="Times New Roman" w:hAnsi="Times New Roman" w:cs="Times New Roman"/>
          <w:highlight w:val="white"/>
        </w:rPr>
      </w:pPr>
    </w:p>
    <w:p w:rsidR="00B3617D" w:rsidRDefault="00B3617D" w:rsidP="009743AD">
      <w:pPr>
        <w:spacing w:after="200" w:line="100" w:lineRule="atLeast"/>
        <w:ind w:firstLine="709"/>
        <w:rPr>
          <w:rFonts w:ascii="Times New Roman" w:hAnsi="Times New Roman" w:cs="Times New Roman"/>
          <w:highlight w:val="white"/>
        </w:rPr>
      </w:pPr>
    </w:p>
    <w:p w:rsidR="00B3617D" w:rsidRPr="006D2A90" w:rsidRDefault="00B3617D" w:rsidP="009743AD">
      <w:pPr>
        <w:spacing w:after="200" w:line="100" w:lineRule="atLeast"/>
        <w:ind w:firstLine="709"/>
        <w:rPr>
          <w:rFonts w:ascii="Times New Roman" w:hAnsi="Times New Roman" w:cs="Times New Roman"/>
          <w:highlight w:val="white"/>
        </w:rPr>
      </w:pPr>
    </w:p>
    <w:p w:rsidR="00B3617D" w:rsidRDefault="00B3617D" w:rsidP="009743AD">
      <w:pPr>
        <w:pStyle w:val="1"/>
        <w:jc w:val="both"/>
      </w:pPr>
    </w:p>
    <w:p w:rsidR="00B3617D" w:rsidRDefault="00B3617D" w:rsidP="009743AD">
      <w:pPr>
        <w:pStyle w:val="1"/>
      </w:pPr>
      <w:r>
        <w:lastRenderedPageBreak/>
        <w:t>Показатели</w:t>
      </w:r>
      <w:r>
        <w:br/>
        <w:t>деятельности дошкольной образовательной организации</w:t>
      </w:r>
    </w:p>
    <w:p w:rsidR="00B3617D" w:rsidRDefault="00B3617D" w:rsidP="009743AD"/>
    <w:tbl>
      <w:tblPr>
        <w:tblW w:w="107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1120"/>
        <w:gridCol w:w="7241"/>
        <w:gridCol w:w="2379"/>
      </w:tblGrid>
      <w:tr w:rsidR="00B3617D" w:rsidTr="00E343E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п/п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E343E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</w:tr>
      <w:tr w:rsidR="00B3617D" w:rsidTr="00E343E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rStyle w:val="a6"/>
                <w:bCs/>
                <w:lang w:eastAsia="en-US"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E343E3">
            <w:pPr>
              <w:pStyle w:val="a4"/>
              <w:spacing w:line="276" w:lineRule="auto"/>
              <w:rPr>
                <w:lang w:eastAsia="en-US"/>
              </w:rPr>
            </w:pPr>
          </w:p>
        </w:tc>
      </w:tr>
      <w:tr w:rsidR="00B3617D" w:rsidTr="00E343E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E343E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</w:tr>
      <w:tr w:rsidR="00B3617D" w:rsidTr="00E343E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1.1.1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режиме полного дня (8-12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E343E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</w:tr>
      <w:tr w:rsidR="00B3617D" w:rsidTr="00E343E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1.1.2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режиме кратковременного пребывания (3-5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E343E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3617D" w:rsidTr="00E343E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1.1.3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семейной дошкольной группе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E343E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3617D" w:rsidTr="00E343E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1.1.4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E343E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3617D" w:rsidTr="00E343E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Общая численность воспитанников в возрасте до 3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Pr="009440BF" w:rsidRDefault="00B3617D" w:rsidP="00E343E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</w:tr>
      <w:tr w:rsidR="00B3617D" w:rsidTr="00E343E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Общая численность воспитанников в возрасте от 3 до 8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Pr="009440BF" w:rsidRDefault="00B3617D" w:rsidP="00E343E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</w:t>
            </w:r>
          </w:p>
        </w:tc>
      </w:tr>
      <w:tr w:rsidR="00B3617D" w:rsidTr="00E343E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E343E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120/100/%</w:t>
            </w:r>
          </w:p>
        </w:tc>
      </w:tr>
      <w:tr w:rsidR="00B3617D" w:rsidTr="00E343E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1.4.1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режиме полного дня (8-12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E343E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120/100/%</w:t>
            </w:r>
          </w:p>
        </w:tc>
      </w:tr>
      <w:tr w:rsidR="00B3617D" w:rsidTr="00E343E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1.4.2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режиме продленного дня (12-14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E343E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0/0%</w:t>
            </w:r>
          </w:p>
        </w:tc>
      </w:tr>
      <w:tr w:rsidR="00B3617D" w:rsidTr="00E343E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1.4.3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режиме круглосуточного пребывания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E343E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0/0%</w:t>
            </w:r>
          </w:p>
        </w:tc>
      </w:tr>
      <w:tr w:rsidR="00B3617D" w:rsidTr="00E343E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E343E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1/8%</w:t>
            </w:r>
          </w:p>
        </w:tc>
      </w:tr>
      <w:tr w:rsidR="00B3617D" w:rsidTr="00E343E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1.5.1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E343E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0/0%</w:t>
            </w:r>
          </w:p>
        </w:tc>
      </w:tr>
      <w:tr w:rsidR="00B3617D" w:rsidTr="00E343E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1.5.2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E343E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1/8%</w:t>
            </w:r>
          </w:p>
        </w:tc>
      </w:tr>
      <w:tr w:rsidR="00B3617D" w:rsidTr="00E343E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1.5.3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присмотру и уходу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E343E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1/8%</w:t>
            </w:r>
          </w:p>
        </w:tc>
      </w:tr>
      <w:tr w:rsidR="00B3617D" w:rsidTr="00E343E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E343E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Pr="00327A08">
              <w:rPr>
                <w:lang w:eastAsia="en-US"/>
              </w:rPr>
              <w:t>,7</w:t>
            </w:r>
          </w:p>
        </w:tc>
      </w:tr>
      <w:tr w:rsidR="00B3617D" w:rsidTr="00E343E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1.7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E343E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B3617D" w:rsidTr="00E343E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1.7.1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E343E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4/36%</w:t>
            </w:r>
          </w:p>
        </w:tc>
      </w:tr>
      <w:tr w:rsidR="00B3617D" w:rsidTr="00E343E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1.7.2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E343E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3/27%</w:t>
            </w:r>
          </w:p>
        </w:tc>
      </w:tr>
      <w:tr w:rsidR="00B3617D" w:rsidTr="00E343E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1.7.3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E343E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7/63/%</w:t>
            </w:r>
          </w:p>
        </w:tc>
      </w:tr>
      <w:tr w:rsidR="00B3617D" w:rsidTr="00E343E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1.7.4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E343E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7/63%</w:t>
            </w:r>
          </w:p>
        </w:tc>
      </w:tr>
      <w:tr w:rsidR="00B3617D" w:rsidTr="00E343E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1.8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E343E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10/90%</w:t>
            </w:r>
          </w:p>
        </w:tc>
      </w:tr>
      <w:tr w:rsidR="00B3617D" w:rsidTr="00E343E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1.8.1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E343E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0/0/%</w:t>
            </w:r>
          </w:p>
        </w:tc>
      </w:tr>
      <w:tr w:rsidR="00B3617D" w:rsidTr="00E343E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1.8.2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E343E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0/0/%</w:t>
            </w:r>
          </w:p>
        </w:tc>
      </w:tr>
      <w:tr w:rsidR="00B3617D" w:rsidTr="00E343E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1.9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Pr="009D7675" w:rsidRDefault="00B3617D" w:rsidP="00E343E3">
            <w:pPr>
              <w:pStyle w:val="a4"/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8/72</w:t>
            </w:r>
            <w:r w:rsidRPr="007961B5">
              <w:rPr>
                <w:lang w:eastAsia="en-US"/>
              </w:rPr>
              <w:t>/%</w:t>
            </w:r>
          </w:p>
        </w:tc>
      </w:tr>
      <w:tr w:rsidR="00B3617D" w:rsidTr="00E343E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1.9.1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Pr="009D7675" w:rsidRDefault="00B3617D" w:rsidP="00E343E3">
            <w:pPr>
              <w:pStyle w:val="a4"/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4/36</w:t>
            </w:r>
            <w:r w:rsidRPr="007961B5">
              <w:rPr>
                <w:lang w:eastAsia="en-US"/>
              </w:rPr>
              <w:t>%</w:t>
            </w:r>
          </w:p>
        </w:tc>
      </w:tr>
      <w:tr w:rsidR="00B3617D" w:rsidTr="00E343E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1.9.2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Pr="009D7675" w:rsidRDefault="00B3617D" w:rsidP="00E343E3">
            <w:pPr>
              <w:pStyle w:val="a4"/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4/36</w:t>
            </w:r>
            <w:r w:rsidRPr="007961B5">
              <w:rPr>
                <w:lang w:eastAsia="en-US"/>
              </w:rPr>
              <w:t>%</w:t>
            </w:r>
          </w:p>
        </w:tc>
      </w:tr>
      <w:tr w:rsidR="00B3617D" w:rsidTr="00E343E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1.10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E343E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3/27%</w:t>
            </w:r>
          </w:p>
        </w:tc>
      </w:tr>
      <w:tr w:rsidR="00B3617D" w:rsidTr="00E343E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1.11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E343E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3/27%</w:t>
            </w:r>
          </w:p>
        </w:tc>
      </w:tr>
      <w:tr w:rsidR="00B3617D" w:rsidTr="00E343E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1.12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Pr="007961B5" w:rsidRDefault="00B3617D" w:rsidP="00E343E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8/31%/2</w:t>
            </w:r>
            <w:r w:rsidRPr="007961B5">
              <w:rPr>
                <w:lang w:eastAsia="en-US"/>
              </w:rPr>
              <w:t>6%</w:t>
            </w:r>
          </w:p>
        </w:tc>
      </w:tr>
      <w:tr w:rsidR="00B3617D" w:rsidTr="00E343E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1.13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Pr="007961B5" w:rsidRDefault="00B3617D" w:rsidP="00E343E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11/31</w:t>
            </w:r>
            <w:r w:rsidRPr="007961B5">
              <w:rPr>
                <w:lang w:eastAsia="en-US"/>
              </w:rPr>
              <w:t>%</w:t>
            </w:r>
          </w:p>
        </w:tc>
      </w:tr>
      <w:tr w:rsidR="00B3617D" w:rsidTr="00E343E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1.14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E343E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11/120</w:t>
            </w:r>
          </w:p>
        </w:tc>
      </w:tr>
      <w:tr w:rsidR="00B3617D" w:rsidTr="00E343E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1.15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E343E3">
            <w:pPr>
              <w:pStyle w:val="a4"/>
              <w:spacing w:line="276" w:lineRule="auto"/>
              <w:rPr>
                <w:lang w:eastAsia="en-US"/>
              </w:rPr>
            </w:pPr>
          </w:p>
        </w:tc>
      </w:tr>
      <w:tr w:rsidR="00B3617D" w:rsidTr="00E343E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1.15.1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Музыкального руководителя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E343E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B3617D" w:rsidTr="00E343E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1.15.2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Инструктора по физической культуре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E343E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B3617D" w:rsidTr="00E343E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1.15.3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Учителя-логопеда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E343E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B3617D" w:rsidTr="00E343E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1.15.4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Логопеда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E343E3">
            <w:pPr>
              <w:pStyle w:val="a4"/>
              <w:spacing w:line="276" w:lineRule="auto"/>
              <w:rPr>
                <w:lang w:eastAsia="en-US"/>
              </w:rPr>
            </w:pPr>
          </w:p>
        </w:tc>
      </w:tr>
      <w:tr w:rsidR="00B3617D" w:rsidTr="00E343E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1.15.5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Учителя- дефектолога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E343E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B3617D" w:rsidTr="00E343E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1.15.6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Педагога-психолога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E343E3">
            <w:pPr>
              <w:pStyle w:val="a4"/>
              <w:spacing w:line="276" w:lineRule="auto"/>
              <w:rPr>
                <w:lang w:eastAsia="en-US"/>
              </w:rPr>
            </w:pPr>
          </w:p>
        </w:tc>
      </w:tr>
      <w:tr w:rsidR="00B3617D" w:rsidTr="00E343E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rStyle w:val="a6"/>
                <w:bCs/>
                <w:lang w:eastAsia="en-US"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E343E3">
            <w:pPr>
              <w:pStyle w:val="a4"/>
              <w:spacing w:line="276" w:lineRule="auto"/>
              <w:rPr>
                <w:lang w:eastAsia="en-US"/>
              </w:rPr>
            </w:pPr>
          </w:p>
        </w:tc>
      </w:tr>
      <w:tr w:rsidR="00B3617D" w:rsidTr="00E343E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E343E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791,1кв.м./6,6 кв. м</w:t>
            </w:r>
          </w:p>
        </w:tc>
      </w:tr>
      <w:tr w:rsidR="00B3617D" w:rsidTr="00E343E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E343E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122,9 кв.м.</w:t>
            </w:r>
          </w:p>
        </w:tc>
      </w:tr>
      <w:tr w:rsidR="00B3617D" w:rsidTr="00E343E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2.3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Наличие физкультурного зала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E343E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B3617D" w:rsidTr="00E343E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2.4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Наличие музыкального зала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E343E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B3617D" w:rsidTr="00E343E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2.5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E343E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</w:tbl>
    <w:p w:rsidR="00B3617D" w:rsidRDefault="00B3617D" w:rsidP="009743AD"/>
    <w:p w:rsidR="00B3617D" w:rsidRDefault="00B3617D" w:rsidP="009743AD">
      <w:pPr>
        <w:ind w:firstLine="0"/>
      </w:pPr>
    </w:p>
    <w:p w:rsidR="00B3617D" w:rsidRPr="0097482E" w:rsidRDefault="00B3617D" w:rsidP="009743AD">
      <w:pPr>
        <w:spacing w:after="200" w:line="100" w:lineRule="atLeast"/>
        <w:ind w:firstLine="709"/>
        <w:rPr>
          <w:rFonts w:ascii="Times New Roman" w:hAnsi="Times New Roman" w:cs="Times New Roman"/>
          <w:highlight w:val="white"/>
        </w:rPr>
      </w:pPr>
      <w:r w:rsidRPr="00BA1A85">
        <w:lastRenderedPageBreak/>
        <w:t>Главная задача российской образовательной политики – обеспечение современного качества образования. Для решения этой задачи в школе разработана и реализуется программа развития образовательного учреждения.</w:t>
      </w:r>
    </w:p>
    <w:p w:rsidR="00B3617D" w:rsidRPr="00BA1A85" w:rsidRDefault="00B3617D" w:rsidP="009743AD">
      <w:r w:rsidRPr="00BA1A85">
        <w:t>Результативность выполнения программных задач по реализации учащимися школы действующих требований ФГОС определяется мониторинговыми исследованиями качества обученности учащихся, результата</w:t>
      </w:r>
      <w:r>
        <w:t>ми основного государственного экзамена и</w:t>
      </w:r>
      <w:r w:rsidRPr="00BA1A85">
        <w:t xml:space="preserve"> един</w:t>
      </w:r>
      <w:r>
        <w:t>ого государственного экзамена.</w:t>
      </w:r>
    </w:p>
    <w:p w:rsidR="00B3617D" w:rsidRPr="00BA1A85" w:rsidRDefault="00B3617D" w:rsidP="009743AD">
      <w:pPr>
        <w:ind w:left="720" w:firstLine="0"/>
      </w:pPr>
      <w:r>
        <w:t>Результаты</w:t>
      </w:r>
      <w:r w:rsidRPr="00BA1A85">
        <w:t xml:space="preserve">: </w:t>
      </w:r>
    </w:p>
    <w:p w:rsidR="00B3617D" w:rsidRPr="00BA1A85" w:rsidRDefault="00B3617D" w:rsidP="009743AD">
      <w:pPr>
        <w:numPr>
          <w:ilvl w:val="0"/>
          <w:numId w:val="1"/>
        </w:numPr>
      </w:pPr>
      <w:r>
        <w:t xml:space="preserve"> качество</w:t>
      </w:r>
      <w:r w:rsidRPr="00BA1A85">
        <w:t xml:space="preserve"> о</w:t>
      </w:r>
      <w:r>
        <w:t>бученности – 46,8% (2018 уч.г. -  49%).</w:t>
      </w:r>
    </w:p>
    <w:p w:rsidR="00B3617D" w:rsidRDefault="00B3617D" w:rsidP="009743AD">
      <w:pPr>
        <w:numPr>
          <w:ilvl w:val="0"/>
          <w:numId w:val="1"/>
        </w:numPr>
      </w:pPr>
      <w:r>
        <w:t xml:space="preserve"> средний балл</w:t>
      </w:r>
      <w:r w:rsidRPr="00BA1A85">
        <w:t xml:space="preserve"> </w:t>
      </w:r>
      <w:r>
        <w:t xml:space="preserve">по </w:t>
      </w:r>
      <w:r w:rsidRPr="00C92507">
        <w:rPr>
          <w:b/>
        </w:rPr>
        <w:t>русскому  языку</w:t>
      </w:r>
      <w:r>
        <w:t xml:space="preserve"> в 9-х классах - 27 баллов (2018г.- 30 баллов); в 11-ом классе – 55,5 балла (2018г – 58,4 балла); средний балл по </w:t>
      </w:r>
      <w:r w:rsidRPr="00C92507">
        <w:rPr>
          <w:b/>
        </w:rPr>
        <w:t>математике</w:t>
      </w:r>
      <w:r>
        <w:t xml:space="preserve"> в 9-ых классах – 20 баллов (2018г -16,3 балла); в 11-ом классе – 11,7 балла (баз. уровень) (2018г- 12,86 баллов); 41,6 баллов (проф. уровень) (2018г. 44,75баллов).</w:t>
      </w:r>
    </w:p>
    <w:p w:rsidR="00B3617D" w:rsidRPr="00BA1A85" w:rsidRDefault="00B3617D" w:rsidP="009743AD">
      <w:pPr>
        <w:numPr>
          <w:ilvl w:val="0"/>
          <w:numId w:val="1"/>
        </w:numPr>
      </w:pPr>
      <w:r>
        <w:t>у</w:t>
      </w:r>
      <w:r w:rsidRPr="00BA1A85">
        <w:t>чащиеся, успешно осваивающие учебные программы, участвуют в интеллектуальных конкурсах различного уровня и вида, школьном и муниципальном этапах всероссийской олимпиаде школьников.</w:t>
      </w:r>
    </w:p>
    <w:p w:rsidR="00B3617D" w:rsidRDefault="00B3617D" w:rsidP="009743AD">
      <w:pPr>
        <w:ind w:left="360" w:firstLine="0"/>
      </w:pPr>
      <w:r>
        <w:t xml:space="preserve">    Проблемы:</w:t>
      </w:r>
    </w:p>
    <w:p w:rsidR="00B3617D" w:rsidRDefault="00B3617D" w:rsidP="009743AD">
      <w:pPr>
        <w:numPr>
          <w:ilvl w:val="0"/>
          <w:numId w:val="9"/>
        </w:numPr>
      </w:pPr>
      <w:r>
        <w:t>снижение показателей среднего балла по итоговой аттестации выпускников 9, 11  класса по русскому языку, математике в 11 классе.</w:t>
      </w:r>
    </w:p>
    <w:p w:rsidR="00B3617D" w:rsidRDefault="00B3617D" w:rsidP="009743AD">
      <w:pPr>
        <w:numPr>
          <w:ilvl w:val="0"/>
          <w:numId w:val="7"/>
        </w:numPr>
      </w:pPr>
      <w:r>
        <w:t>недостаточно высокая результативность выступления школьников на муниципальном этапе всероссийской олимпиады, чему есть ряд объективных причин, побуждающих к развитию и проведению большего числа внутришкольных интеллектуальных состязаний.</w:t>
      </w:r>
    </w:p>
    <w:p w:rsidR="00B3617D" w:rsidRPr="00BA1A85" w:rsidRDefault="00B3617D" w:rsidP="009743AD">
      <w:pPr>
        <w:ind w:left="720" w:firstLine="0"/>
      </w:pPr>
    </w:p>
    <w:p w:rsidR="00B3617D" w:rsidRPr="0097482E" w:rsidRDefault="00B3617D" w:rsidP="009743AD">
      <w:pPr>
        <w:ind w:left="540" w:firstLine="0"/>
        <w:jc w:val="left"/>
      </w:pPr>
      <w:r w:rsidRPr="0097482E">
        <w:t>Обеспечение доступности качественного образования</w:t>
      </w:r>
    </w:p>
    <w:p w:rsidR="00B3617D" w:rsidRPr="00BA1A85" w:rsidRDefault="00B3617D" w:rsidP="009743AD">
      <w:pPr>
        <w:ind w:left="720" w:firstLine="360"/>
        <w:jc w:val="left"/>
      </w:pPr>
      <w:r w:rsidRPr="00BA1A85">
        <w:t xml:space="preserve">Школа работает в </w:t>
      </w:r>
      <w:r>
        <w:t>пятидневном режиме для обучающихся 1-11 классов.</w:t>
      </w:r>
      <w:r w:rsidRPr="00BA1A85">
        <w:t>. Контингент обучающихся стабилен, движение учащихся происходит по объективным причинам и не вносит дестабили</w:t>
      </w:r>
      <w:r>
        <w:t>зацию в процесс развития школы: 2018 уч.г. – 35</w:t>
      </w:r>
      <w:r w:rsidR="00B77E74">
        <w:t>9 человек; 2019 г. -347 человек</w:t>
      </w:r>
      <w:r>
        <w:t>.</w:t>
      </w:r>
    </w:p>
    <w:p w:rsidR="00B3617D" w:rsidRPr="00BA1A85" w:rsidRDefault="00B3617D" w:rsidP="009743AD">
      <w:pPr>
        <w:ind w:left="720" w:firstLine="360"/>
        <w:jc w:val="left"/>
      </w:pPr>
      <w:r w:rsidRPr="00BA1A85">
        <w:t>В школе реализуются программы начального общего образования (1-4-е классы), основного общего образования (5-9-е классы) и среднего общего образования (10-11-е классы).</w:t>
      </w:r>
    </w:p>
    <w:p w:rsidR="00B3617D" w:rsidRPr="00BA1A85" w:rsidRDefault="00B3617D" w:rsidP="009743AD">
      <w:pPr>
        <w:ind w:left="720" w:firstLine="360"/>
        <w:jc w:val="left"/>
      </w:pPr>
      <w:r w:rsidRPr="00BA1A85">
        <w:t>Проблемы</w:t>
      </w:r>
      <w:r>
        <w:t xml:space="preserve">: </w:t>
      </w:r>
    </w:p>
    <w:p w:rsidR="00B3617D" w:rsidRPr="00BA1A85" w:rsidRDefault="00B3617D" w:rsidP="009743AD">
      <w:pPr>
        <w:numPr>
          <w:ilvl w:val="0"/>
          <w:numId w:val="6"/>
        </w:numPr>
        <w:jc w:val="left"/>
      </w:pPr>
      <w:r w:rsidRPr="00BA1A85">
        <w:t>не реализуются программы по получению образования с углубленным изучением предметов;</w:t>
      </w:r>
    </w:p>
    <w:p w:rsidR="00B3617D" w:rsidRPr="00BA1A85" w:rsidRDefault="00B3617D" w:rsidP="009743AD">
      <w:pPr>
        <w:numPr>
          <w:ilvl w:val="0"/>
          <w:numId w:val="6"/>
        </w:numPr>
        <w:jc w:val="left"/>
      </w:pPr>
      <w:r w:rsidRPr="00BA1A85">
        <w:t xml:space="preserve">не осуществляется образование в рамках профильного обучения и обучения с применением дистанционных образовательных технологий; </w:t>
      </w:r>
    </w:p>
    <w:p w:rsidR="00B3617D" w:rsidRDefault="00B3617D" w:rsidP="009743AD">
      <w:pPr>
        <w:numPr>
          <w:ilvl w:val="0"/>
          <w:numId w:val="6"/>
        </w:numPr>
        <w:jc w:val="left"/>
      </w:pPr>
      <w:r w:rsidRPr="00BA1A85">
        <w:t>отсутствует сетевая форма реализации образовательных программ.</w:t>
      </w:r>
    </w:p>
    <w:p w:rsidR="00B3617D" w:rsidRDefault="00B3617D" w:rsidP="009743AD">
      <w:pPr>
        <w:ind w:left="720" w:firstLine="0"/>
        <w:jc w:val="left"/>
      </w:pPr>
    </w:p>
    <w:p w:rsidR="00B3617D" w:rsidRPr="0097482E" w:rsidRDefault="00B3617D" w:rsidP="009743AD">
      <w:pPr>
        <w:ind w:left="540" w:firstLine="0"/>
      </w:pPr>
      <w:r w:rsidRPr="0097482E">
        <w:t>Кадровое обеспечение качественного образования.</w:t>
      </w:r>
    </w:p>
    <w:p w:rsidR="00B3617D" w:rsidRPr="00052472" w:rsidRDefault="00B3617D" w:rsidP="009743AD">
      <w:pPr>
        <w:ind w:left="708" w:firstLine="0"/>
      </w:pPr>
      <w:r>
        <w:t>Удельный вес педагогических работников, имеющих высшее образование, составляет 90,24%.    В течение 2019 уч.г. 4 педагогических работника прошли повышение квалификации;  1   педагогический работник - профессиональную переподготовку по профилю педагогической деятельности; (2018 уч.г. – 4 педагога прошли курсовую подготовку; профессиональную переподготовку – 1 человек).     Первую квалификационную  категорию по итогам аттестации имеют 5 человек (12,19%); (2018 уч.г. –5 человек (12,9%).). Количество</w:t>
      </w:r>
      <w:r w:rsidRPr="00052472">
        <w:t xml:space="preserve"> педагогических работников, имеющих первую квалификационную категорию</w:t>
      </w:r>
      <w:r>
        <w:t>,</w:t>
      </w:r>
      <w:r w:rsidRPr="00052472">
        <w:t xml:space="preserve"> </w:t>
      </w:r>
      <w:r>
        <w:t xml:space="preserve">не увеличивается,  нет </w:t>
      </w:r>
      <w:r w:rsidRPr="00052472">
        <w:t>педагогических работников, имеющих высшую квалификационную категорию.</w:t>
      </w:r>
    </w:p>
    <w:p w:rsidR="00B3617D" w:rsidRPr="0097482E" w:rsidRDefault="00B3617D" w:rsidP="009743AD">
      <w:pPr>
        <w:ind w:left="540" w:firstLine="0"/>
        <w:jc w:val="left"/>
      </w:pPr>
      <w:r w:rsidRPr="0097482E">
        <w:t>Состояние инфраструктуры</w:t>
      </w:r>
    </w:p>
    <w:p w:rsidR="00B3617D" w:rsidRDefault="00B3617D" w:rsidP="009743AD">
      <w:pPr>
        <w:ind w:left="540" w:firstLine="0"/>
        <w:jc w:val="left"/>
      </w:pPr>
      <w:r>
        <w:t>Качество  учебно-методического обеспечения, материально-технической базы  в основном отвечают соответствующим требованиям. Проблема: отсутствие библиотечно-информационного обеспечения  читального зала библиотеки.</w:t>
      </w:r>
    </w:p>
    <w:p w:rsidR="00B3617D" w:rsidRDefault="00B3617D" w:rsidP="009743AD">
      <w:pPr>
        <w:ind w:left="540" w:firstLine="0"/>
        <w:jc w:val="left"/>
      </w:pPr>
    </w:p>
    <w:p w:rsidR="00B3617D" w:rsidRDefault="00B3617D" w:rsidP="009743AD">
      <w:pPr>
        <w:ind w:left="540" w:firstLine="0"/>
        <w:jc w:val="left"/>
      </w:pPr>
    </w:p>
    <w:p w:rsidR="00B3617D" w:rsidRPr="00103706" w:rsidRDefault="00B3617D" w:rsidP="009743AD">
      <w:pPr>
        <w:ind w:left="540" w:firstLine="0"/>
        <w:jc w:val="left"/>
      </w:pPr>
    </w:p>
    <w:p w:rsidR="00B3617D" w:rsidRDefault="00B3617D" w:rsidP="009743AD">
      <w:pPr>
        <w:pStyle w:val="1"/>
      </w:pPr>
      <w:r>
        <w:lastRenderedPageBreak/>
        <w:t>Показатели</w:t>
      </w:r>
      <w:r>
        <w:br/>
        <w:t>деятельности общеобразовательной организации</w:t>
      </w:r>
    </w:p>
    <w:p w:rsidR="00B3617D" w:rsidRDefault="00B3617D" w:rsidP="009743AD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5826"/>
        <w:gridCol w:w="2552"/>
      </w:tblGrid>
      <w:tr w:rsidR="00B3617D" w:rsidTr="00E343E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t>N п/п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t>Показатели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t>Единица измерения</w:t>
            </w:r>
          </w:p>
        </w:tc>
      </w:tr>
      <w:tr w:rsidR="00B3617D" w:rsidTr="00E343E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1"/>
            </w:pPr>
            <w:r>
              <w:t>1.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5"/>
            </w:pPr>
            <w:r>
              <w:rPr>
                <w:rStyle w:val="a6"/>
              </w:rPr>
              <w:t>Образовательная деятельность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E343E3">
            <w:pPr>
              <w:pStyle w:val="a4"/>
            </w:pPr>
          </w:p>
        </w:tc>
      </w:tr>
      <w:tr w:rsidR="00B3617D" w:rsidTr="00E343E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t>1.1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5"/>
            </w:pPr>
            <w:r>
              <w:t>Общая численность учащихся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t>347 человек</w:t>
            </w:r>
          </w:p>
        </w:tc>
      </w:tr>
      <w:tr w:rsidR="00B3617D" w:rsidTr="00E343E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t>1.2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5"/>
            </w:pPr>
            <w: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t>156 человек</w:t>
            </w:r>
          </w:p>
        </w:tc>
      </w:tr>
      <w:tr w:rsidR="00B3617D" w:rsidTr="00E343E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t>1.3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5"/>
            </w:pPr>
            <w: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t>161 человек</w:t>
            </w:r>
          </w:p>
        </w:tc>
      </w:tr>
      <w:tr w:rsidR="00B3617D" w:rsidTr="00E343E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t>1.4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5"/>
            </w:pPr>
            <w: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t>30 человек</w:t>
            </w:r>
          </w:p>
        </w:tc>
      </w:tr>
      <w:tr w:rsidR="00B3617D" w:rsidTr="00E343E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t>1.5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5"/>
            </w:pPr>
            <w: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t>177 человек/46,8%</w:t>
            </w:r>
          </w:p>
        </w:tc>
      </w:tr>
      <w:tr w:rsidR="00B3617D" w:rsidTr="00E343E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t>1.6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5"/>
            </w:pPr>
            <w: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t>27 балл</w:t>
            </w:r>
          </w:p>
        </w:tc>
      </w:tr>
      <w:tr w:rsidR="00B3617D" w:rsidTr="00E343E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t>1.7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5"/>
            </w:pPr>
            <w: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t>20 балл</w:t>
            </w:r>
          </w:p>
        </w:tc>
      </w:tr>
      <w:tr w:rsidR="00B3617D" w:rsidTr="00E343E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t>1.8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5"/>
            </w:pPr>
            <w: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t>58.4 балл</w:t>
            </w:r>
          </w:p>
        </w:tc>
      </w:tr>
      <w:tr w:rsidR="00B3617D" w:rsidTr="00E343E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t>1.9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5"/>
            </w:pPr>
            <w: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t>11,7 балл (баз.)</w:t>
            </w:r>
          </w:p>
          <w:p w:rsidR="00B3617D" w:rsidRPr="00177BA9" w:rsidRDefault="00B3617D" w:rsidP="007C620F">
            <w:pPr>
              <w:ind w:firstLine="0"/>
              <w:jc w:val="center"/>
            </w:pPr>
            <w:r>
              <w:t>41,6 балл (проф.)</w:t>
            </w:r>
          </w:p>
        </w:tc>
      </w:tr>
      <w:tr w:rsidR="00B3617D" w:rsidTr="00E343E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t>1.10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5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t>0 человек/0%</w:t>
            </w:r>
          </w:p>
        </w:tc>
      </w:tr>
      <w:tr w:rsidR="00B3617D" w:rsidTr="00E343E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t>1.11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5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t>0 человек/0%</w:t>
            </w:r>
          </w:p>
        </w:tc>
      </w:tr>
      <w:tr w:rsidR="00B3617D" w:rsidTr="00E343E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t>1.12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5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t>0 человек/0%</w:t>
            </w:r>
          </w:p>
        </w:tc>
      </w:tr>
      <w:tr w:rsidR="00B3617D" w:rsidTr="00E343E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t>1.13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5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t>1 человек/1,3%</w:t>
            </w:r>
          </w:p>
        </w:tc>
      </w:tr>
      <w:tr w:rsidR="00B3617D" w:rsidTr="00E343E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t>1.14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5"/>
            </w:pPr>
            <w: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t>0 человек/0%</w:t>
            </w:r>
          </w:p>
        </w:tc>
      </w:tr>
      <w:tr w:rsidR="00B3617D" w:rsidTr="00E343E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t>1.15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5"/>
            </w:pPr>
            <w: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t>1 человек/1,3%</w:t>
            </w:r>
          </w:p>
        </w:tc>
      </w:tr>
      <w:tr w:rsidR="00B3617D" w:rsidTr="00E343E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t>1.16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5"/>
            </w:pPr>
            <w:r>
              <w:t xml:space="preserve">Численность/удельный вес численности выпускников </w:t>
            </w:r>
            <w:r>
              <w:lastRenderedPageBreak/>
              <w:t>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lastRenderedPageBreak/>
              <w:t>1 человек/2,6%</w:t>
            </w:r>
          </w:p>
        </w:tc>
      </w:tr>
      <w:tr w:rsidR="00B3617D" w:rsidTr="00E343E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lastRenderedPageBreak/>
              <w:t>1.17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5"/>
            </w:pPr>
            <w: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t>0 человек/0%</w:t>
            </w:r>
          </w:p>
        </w:tc>
      </w:tr>
      <w:tr w:rsidR="00B3617D" w:rsidTr="00E343E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t>1.18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5"/>
            </w:pPr>
            <w: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t>135 человек/38,9%</w:t>
            </w:r>
          </w:p>
        </w:tc>
      </w:tr>
      <w:tr w:rsidR="00B3617D" w:rsidTr="00E343E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t>1.19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5"/>
            </w:pPr>
            <w: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Pr="00A2711E" w:rsidRDefault="00B3617D" w:rsidP="00E343E3">
            <w:pPr>
              <w:pStyle w:val="a4"/>
              <w:spacing w:before="240"/>
              <w:jc w:val="center"/>
            </w:pPr>
            <w:r>
              <w:t>66 человек</w:t>
            </w:r>
            <w:r w:rsidRPr="00A2711E">
              <w:t>/</w:t>
            </w:r>
            <w:r>
              <w:t>19%</w:t>
            </w:r>
          </w:p>
        </w:tc>
      </w:tr>
      <w:tr w:rsidR="00B3617D" w:rsidTr="00E343E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t>1.19.1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5"/>
            </w:pPr>
            <w:r>
              <w:t>Регионального уровня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t>0 человек/0%</w:t>
            </w:r>
          </w:p>
        </w:tc>
      </w:tr>
      <w:tr w:rsidR="00B3617D" w:rsidTr="00E343E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t>1.19.2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5"/>
            </w:pPr>
            <w:r>
              <w:t>Федерального уровня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t>0 человек/0%</w:t>
            </w:r>
          </w:p>
        </w:tc>
      </w:tr>
      <w:tr w:rsidR="00B3617D" w:rsidTr="00E343E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t>1.19.3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5"/>
            </w:pPr>
            <w:r>
              <w:t>Международного уровня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t>0 человек0/%</w:t>
            </w:r>
          </w:p>
        </w:tc>
      </w:tr>
      <w:tr w:rsidR="00B3617D" w:rsidTr="00E343E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t>1.20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5"/>
            </w:pPr>
            <w: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t>0 человек/0%</w:t>
            </w:r>
          </w:p>
        </w:tc>
      </w:tr>
      <w:tr w:rsidR="00B3617D" w:rsidTr="00E343E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t>1.21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5"/>
            </w:pPr>
            <w: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t>0 человек/0%</w:t>
            </w:r>
          </w:p>
        </w:tc>
      </w:tr>
      <w:tr w:rsidR="00B3617D" w:rsidTr="00E343E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t>1.22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5"/>
            </w:pPr>
            <w: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t>0 человек/0%</w:t>
            </w:r>
          </w:p>
        </w:tc>
      </w:tr>
      <w:tr w:rsidR="00B3617D" w:rsidTr="00E343E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t>1.23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5"/>
            </w:pPr>
            <w: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t>0 человек/0%</w:t>
            </w:r>
          </w:p>
        </w:tc>
      </w:tr>
      <w:tr w:rsidR="00B3617D" w:rsidTr="00E343E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t>1.24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5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t>41 человек</w:t>
            </w:r>
          </w:p>
        </w:tc>
      </w:tr>
      <w:tr w:rsidR="00B3617D" w:rsidTr="00E343E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t>1.25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5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t>37 человек/90,24%</w:t>
            </w:r>
          </w:p>
        </w:tc>
      </w:tr>
      <w:tr w:rsidR="00B3617D" w:rsidTr="00E343E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t>1.26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5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t>36 человек/87,8%</w:t>
            </w:r>
          </w:p>
        </w:tc>
      </w:tr>
      <w:tr w:rsidR="00B3617D" w:rsidTr="00E343E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t>1.27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5"/>
            </w:pPr>
            <w: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t>0 человек/0%</w:t>
            </w:r>
          </w:p>
        </w:tc>
      </w:tr>
      <w:tr w:rsidR="00B3617D" w:rsidTr="00E343E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t>1.28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5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t>4 человека/9,75%</w:t>
            </w:r>
          </w:p>
        </w:tc>
      </w:tr>
      <w:tr w:rsidR="00B3617D" w:rsidTr="00E343E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t>1.29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5"/>
            </w:pPr>
            <w: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</w:t>
            </w:r>
            <w:r>
              <w:lastRenderedPageBreak/>
              <w:t>числе: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lastRenderedPageBreak/>
              <w:t>5 чел.12,19%</w:t>
            </w:r>
          </w:p>
        </w:tc>
      </w:tr>
      <w:tr w:rsidR="00B3617D" w:rsidTr="00E343E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lastRenderedPageBreak/>
              <w:t>1.29.1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5"/>
            </w:pPr>
            <w:r>
              <w:t>Высшая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t>0 человек/0%</w:t>
            </w:r>
          </w:p>
        </w:tc>
      </w:tr>
      <w:tr w:rsidR="00B3617D" w:rsidTr="00E343E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t>1.29.2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5"/>
            </w:pPr>
            <w:r>
              <w:t>Первая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t>5 человек/12,19%</w:t>
            </w:r>
          </w:p>
        </w:tc>
      </w:tr>
      <w:tr w:rsidR="00B3617D" w:rsidTr="00E343E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t>1.30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5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t>20 человек/48,78%</w:t>
            </w:r>
          </w:p>
        </w:tc>
      </w:tr>
      <w:tr w:rsidR="00B3617D" w:rsidTr="00E343E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t>1.30.1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5"/>
            </w:pPr>
            <w:r>
              <w:t>До 5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t>1 человек/4,1%</w:t>
            </w:r>
          </w:p>
        </w:tc>
      </w:tr>
      <w:tr w:rsidR="00B3617D" w:rsidTr="00E343E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t>1.30.2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5"/>
            </w:pPr>
            <w:r>
              <w:t>Свыше 30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t>19 человек/44,6%</w:t>
            </w:r>
          </w:p>
        </w:tc>
      </w:tr>
      <w:tr w:rsidR="00B3617D" w:rsidTr="00E343E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t>1.31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5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t>2 человек/4,87%</w:t>
            </w:r>
          </w:p>
        </w:tc>
      </w:tr>
      <w:tr w:rsidR="00B3617D" w:rsidTr="00E343E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t>1.32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5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t>14 человек/34.14%</w:t>
            </w:r>
          </w:p>
        </w:tc>
      </w:tr>
      <w:tr w:rsidR="00B3617D" w:rsidTr="00E343E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t>1.33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5"/>
            </w:pPr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t>35 человек/85,36%</w:t>
            </w:r>
          </w:p>
        </w:tc>
      </w:tr>
      <w:tr w:rsidR="00B3617D" w:rsidTr="00E343E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t>1.34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5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t>4 человек/9,75%</w:t>
            </w:r>
          </w:p>
        </w:tc>
      </w:tr>
      <w:tr w:rsidR="00B3617D" w:rsidTr="00E343E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1"/>
            </w:pPr>
            <w:r>
              <w:t>2.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5"/>
            </w:pPr>
            <w:r>
              <w:rPr>
                <w:rStyle w:val="a6"/>
              </w:rPr>
              <w:t>Инфраструктура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E343E3">
            <w:pPr>
              <w:pStyle w:val="a4"/>
            </w:pPr>
          </w:p>
        </w:tc>
      </w:tr>
      <w:tr w:rsidR="00B3617D" w:rsidTr="00E343E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t>2.1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5"/>
            </w:pPr>
            <w:r>
              <w:t>Количество компьютеров в расчете на одного учащегося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t>0,08 единиц</w:t>
            </w:r>
          </w:p>
        </w:tc>
      </w:tr>
      <w:tr w:rsidR="00B3617D" w:rsidTr="00E343E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t>2.2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5"/>
            </w:pPr>
            <w: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t>14 единиц</w:t>
            </w:r>
          </w:p>
        </w:tc>
      </w:tr>
      <w:tr w:rsidR="00B3617D" w:rsidTr="00E343E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t>2.3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5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t>да</w:t>
            </w:r>
          </w:p>
        </w:tc>
      </w:tr>
      <w:tr w:rsidR="00B3617D" w:rsidTr="00E343E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t>2.4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5"/>
            </w:pPr>
            <w:r>
              <w:t>Наличие читального зала библиотеки, в том числе: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t>да</w:t>
            </w:r>
          </w:p>
        </w:tc>
      </w:tr>
      <w:tr w:rsidR="00B3617D" w:rsidTr="00E343E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t>2.4.1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5"/>
            </w:pPr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t>нет</w:t>
            </w:r>
          </w:p>
        </w:tc>
      </w:tr>
      <w:tr w:rsidR="00B3617D" w:rsidTr="00E343E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t>2.4.2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5"/>
            </w:pPr>
            <w:r>
              <w:t>С медиатекой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t>нет</w:t>
            </w:r>
          </w:p>
        </w:tc>
      </w:tr>
      <w:tr w:rsidR="00B3617D" w:rsidTr="00E343E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t>2.4.3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5"/>
            </w:pPr>
            <w:r>
              <w:t>Оснащенного средствами сканирования и распознавания текстов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t>нет</w:t>
            </w:r>
          </w:p>
        </w:tc>
      </w:tr>
      <w:tr w:rsidR="00B3617D" w:rsidTr="00E343E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t>2.4.4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5"/>
            </w:pPr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t>нет</w:t>
            </w:r>
          </w:p>
        </w:tc>
      </w:tr>
      <w:tr w:rsidR="00B3617D" w:rsidTr="00E343E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t>2.4.5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5"/>
            </w:pPr>
            <w:r>
              <w:t>С контролируемой распечаткой бумажных материалов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t>нет</w:t>
            </w:r>
          </w:p>
        </w:tc>
      </w:tr>
      <w:tr w:rsidR="00B3617D" w:rsidTr="00E343E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t>2.5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5"/>
            </w:pPr>
            <w: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</w:t>
            </w:r>
            <w:r>
              <w:lastRenderedPageBreak/>
              <w:t>общей численности учащихся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lastRenderedPageBreak/>
              <w:t>184 человек/53,02%</w:t>
            </w:r>
          </w:p>
        </w:tc>
      </w:tr>
      <w:tr w:rsidR="00B3617D" w:rsidTr="00E343E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lastRenderedPageBreak/>
              <w:t>2.6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7D" w:rsidRDefault="00B3617D" w:rsidP="00E343E3">
            <w:pPr>
              <w:pStyle w:val="a5"/>
            </w:pPr>
            <w: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7D" w:rsidRDefault="00B3617D" w:rsidP="00E343E3">
            <w:pPr>
              <w:pStyle w:val="a4"/>
              <w:jc w:val="center"/>
            </w:pPr>
            <w:r>
              <w:t>8,65 кв.м</w:t>
            </w:r>
          </w:p>
        </w:tc>
      </w:tr>
    </w:tbl>
    <w:p w:rsidR="00B3617D" w:rsidRDefault="00B3617D" w:rsidP="009743AD"/>
    <w:p w:rsidR="00B3617D" w:rsidRDefault="00B3617D" w:rsidP="009743AD"/>
    <w:p w:rsidR="00B3617D" w:rsidRDefault="00B3617D" w:rsidP="009743AD">
      <w:pPr>
        <w:jc w:val="left"/>
        <w:rPr>
          <w:u w:val="single"/>
        </w:rPr>
      </w:pPr>
    </w:p>
    <w:p w:rsidR="00B3617D" w:rsidRDefault="00B3617D" w:rsidP="00AB4D7D">
      <w:pPr>
        <w:ind w:firstLine="0"/>
        <w:jc w:val="left"/>
      </w:pPr>
      <w:r>
        <w:t>Д</w:t>
      </w:r>
      <w:r w:rsidRPr="003F10C8">
        <w:t>иректор</w:t>
      </w:r>
      <w:r>
        <w:t xml:space="preserve">  МКОУ «Эльтонская СШ»                                             Л.В. Мещерякова</w:t>
      </w:r>
    </w:p>
    <w:p w:rsidR="00B3617D" w:rsidRDefault="00B3617D" w:rsidP="009743AD">
      <w:pPr>
        <w:jc w:val="left"/>
      </w:pPr>
    </w:p>
    <w:p w:rsidR="00B3617D" w:rsidRDefault="00B3617D" w:rsidP="009743AD">
      <w:pPr>
        <w:jc w:val="left"/>
      </w:pPr>
    </w:p>
    <w:p w:rsidR="00B3617D" w:rsidRDefault="00B3617D" w:rsidP="009743AD">
      <w:pPr>
        <w:jc w:val="left"/>
      </w:pPr>
    </w:p>
    <w:p w:rsidR="00B3617D" w:rsidRDefault="00B3617D" w:rsidP="009743AD">
      <w:pPr>
        <w:jc w:val="left"/>
      </w:pPr>
    </w:p>
    <w:p w:rsidR="00B3617D" w:rsidRDefault="00B3617D" w:rsidP="009743AD">
      <w:pPr>
        <w:jc w:val="left"/>
      </w:pPr>
    </w:p>
    <w:p w:rsidR="00B3617D" w:rsidRDefault="00B3617D" w:rsidP="009743AD">
      <w:pPr>
        <w:jc w:val="left"/>
      </w:pPr>
    </w:p>
    <w:p w:rsidR="00B3617D" w:rsidRDefault="00B3617D" w:rsidP="009743AD">
      <w:pPr>
        <w:jc w:val="left"/>
      </w:pPr>
    </w:p>
    <w:p w:rsidR="00B3617D" w:rsidRDefault="00B3617D" w:rsidP="009743AD">
      <w:pPr>
        <w:jc w:val="left"/>
      </w:pPr>
    </w:p>
    <w:p w:rsidR="00B3617D" w:rsidRDefault="00B3617D" w:rsidP="009743AD">
      <w:pPr>
        <w:jc w:val="left"/>
      </w:pPr>
    </w:p>
    <w:p w:rsidR="00B3617D" w:rsidRDefault="00B3617D" w:rsidP="009743AD">
      <w:pPr>
        <w:jc w:val="left"/>
      </w:pPr>
    </w:p>
    <w:p w:rsidR="00B3617D" w:rsidRDefault="00B3617D" w:rsidP="009743AD">
      <w:pPr>
        <w:jc w:val="left"/>
      </w:pPr>
    </w:p>
    <w:p w:rsidR="00B3617D" w:rsidRDefault="00B3617D" w:rsidP="00C71BB1">
      <w:pPr>
        <w:jc w:val="left"/>
      </w:pPr>
    </w:p>
    <w:p w:rsidR="00B3617D" w:rsidRPr="003F10C8" w:rsidRDefault="00B3617D" w:rsidP="00C71BB1">
      <w:pPr>
        <w:jc w:val="left"/>
      </w:pPr>
    </w:p>
    <w:p w:rsidR="00B3617D" w:rsidRPr="003F10C8" w:rsidRDefault="00B3617D" w:rsidP="00C71BB1">
      <w:pPr>
        <w:jc w:val="left"/>
      </w:pPr>
    </w:p>
    <w:p w:rsidR="00B3617D" w:rsidRDefault="00B3617D" w:rsidP="00C71BB1">
      <w:pPr>
        <w:jc w:val="left"/>
        <w:rPr>
          <w:u w:val="single"/>
        </w:rPr>
      </w:pPr>
    </w:p>
    <w:p w:rsidR="00B3617D" w:rsidRDefault="00B3617D" w:rsidP="00C71BB1">
      <w:pPr>
        <w:jc w:val="left"/>
        <w:rPr>
          <w:u w:val="single"/>
        </w:rPr>
      </w:pPr>
    </w:p>
    <w:p w:rsidR="00B3617D" w:rsidRDefault="00B3617D" w:rsidP="00C71BB1">
      <w:pPr>
        <w:jc w:val="left"/>
        <w:rPr>
          <w:u w:val="single"/>
        </w:rPr>
      </w:pPr>
    </w:p>
    <w:p w:rsidR="00B3617D" w:rsidRDefault="00B3617D" w:rsidP="00C71BB1">
      <w:pPr>
        <w:jc w:val="left"/>
        <w:rPr>
          <w:u w:val="single"/>
        </w:rPr>
      </w:pPr>
    </w:p>
    <w:p w:rsidR="00B3617D" w:rsidRDefault="00B3617D" w:rsidP="002E7737">
      <w:pPr>
        <w:jc w:val="left"/>
        <w:rPr>
          <w:u w:val="single"/>
        </w:rPr>
      </w:pPr>
    </w:p>
    <w:p w:rsidR="00B3617D" w:rsidRDefault="00B3617D" w:rsidP="002E7737">
      <w:pPr>
        <w:jc w:val="left"/>
        <w:rPr>
          <w:u w:val="single"/>
        </w:rPr>
      </w:pPr>
    </w:p>
    <w:p w:rsidR="00B3617D" w:rsidRDefault="00B3617D" w:rsidP="002E7737">
      <w:pPr>
        <w:jc w:val="left"/>
        <w:rPr>
          <w:u w:val="single"/>
        </w:rPr>
      </w:pPr>
    </w:p>
    <w:p w:rsidR="00B3617D" w:rsidRDefault="00B3617D" w:rsidP="002E7737">
      <w:pPr>
        <w:jc w:val="left"/>
        <w:rPr>
          <w:u w:val="single"/>
        </w:rPr>
      </w:pPr>
    </w:p>
    <w:p w:rsidR="00B3617D" w:rsidRDefault="00B3617D" w:rsidP="002E7737">
      <w:pPr>
        <w:jc w:val="left"/>
        <w:rPr>
          <w:u w:val="single"/>
        </w:rPr>
      </w:pPr>
    </w:p>
    <w:p w:rsidR="00B3617D" w:rsidRDefault="00B3617D" w:rsidP="002E7737">
      <w:pPr>
        <w:jc w:val="left"/>
        <w:rPr>
          <w:u w:val="single"/>
        </w:rPr>
      </w:pPr>
    </w:p>
    <w:p w:rsidR="00B3617D" w:rsidRDefault="00B3617D" w:rsidP="002E7737">
      <w:pPr>
        <w:jc w:val="left"/>
        <w:rPr>
          <w:u w:val="single"/>
        </w:rPr>
      </w:pPr>
    </w:p>
    <w:p w:rsidR="00B3617D" w:rsidRDefault="00B3617D" w:rsidP="002E7737">
      <w:pPr>
        <w:jc w:val="left"/>
        <w:rPr>
          <w:u w:val="single"/>
        </w:rPr>
      </w:pPr>
    </w:p>
    <w:p w:rsidR="00B3617D" w:rsidRDefault="00B3617D" w:rsidP="002E7737">
      <w:pPr>
        <w:jc w:val="left"/>
        <w:rPr>
          <w:u w:val="single"/>
        </w:rPr>
      </w:pPr>
    </w:p>
    <w:p w:rsidR="00B3617D" w:rsidRDefault="00B3617D" w:rsidP="002E7737">
      <w:pPr>
        <w:jc w:val="left"/>
        <w:rPr>
          <w:u w:val="single"/>
        </w:rPr>
      </w:pPr>
    </w:p>
    <w:p w:rsidR="00B3617D" w:rsidRDefault="00B3617D" w:rsidP="002E7737">
      <w:pPr>
        <w:jc w:val="left"/>
        <w:rPr>
          <w:u w:val="single"/>
        </w:rPr>
      </w:pPr>
    </w:p>
    <w:p w:rsidR="00B3617D" w:rsidRDefault="00B3617D" w:rsidP="002E7737">
      <w:pPr>
        <w:jc w:val="left"/>
        <w:rPr>
          <w:u w:val="single"/>
        </w:rPr>
      </w:pPr>
    </w:p>
    <w:p w:rsidR="00B3617D" w:rsidRDefault="00B3617D" w:rsidP="002E7737">
      <w:pPr>
        <w:jc w:val="left"/>
        <w:rPr>
          <w:u w:val="single"/>
        </w:rPr>
      </w:pPr>
    </w:p>
    <w:p w:rsidR="00B3617D" w:rsidRDefault="00B3617D" w:rsidP="002E7737">
      <w:pPr>
        <w:jc w:val="left"/>
        <w:rPr>
          <w:u w:val="single"/>
        </w:rPr>
      </w:pPr>
    </w:p>
    <w:p w:rsidR="00B3617D" w:rsidRDefault="00B3617D" w:rsidP="002E7737">
      <w:pPr>
        <w:jc w:val="left"/>
        <w:rPr>
          <w:u w:val="single"/>
        </w:rPr>
      </w:pPr>
    </w:p>
    <w:p w:rsidR="00B3617D" w:rsidRDefault="00B3617D" w:rsidP="002E7737">
      <w:pPr>
        <w:jc w:val="left"/>
        <w:rPr>
          <w:u w:val="single"/>
        </w:rPr>
      </w:pPr>
    </w:p>
    <w:p w:rsidR="00B3617D" w:rsidRDefault="00B3617D" w:rsidP="002E7737">
      <w:pPr>
        <w:jc w:val="left"/>
        <w:rPr>
          <w:u w:val="single"/>
        </w:rPr>
      </w:pPr>
    </w:p>
    <w:p w:rsidR="00B3617D" w:rsidRDefault="00B3617D" w:rsidP="002E7737">
      <w:pPr>
        <w:jc w:val="left"/>
        <w:rPr>
          <w:u w:val="single"/>
        </w:rPr>
      </w:pPr>
    </w:p>
    <w:p w:rsidR="00B3617D" w:rsidRDefault="00B3617D" w:rsidP="002E7737">
      <w:pPr>
        <w:jc w:val="left"/>
        <w:rPr>
          <w:u w:val="single"/>
        </w:rPr>
      </w:pPr>
    </w:p>
    <w:p w:rsidR="00B3617D" w:rsidRDefault="00B3617D" w:rsidP="002E7737">
      <w:pPr>
        <w:jc w:val="left"/>
        <w:rPr>
          <w:u w:val="single"/>
        </w:rPr>
      </w:pPr>
    </w:p>
    <w:p w:rsidR="00B3617D" w:rsidRDefault="00B3617D" w:rsidP="002E7737">
      <w:pPr>
        <w:jc w:val="left"/>
        <w:rPr>
          <w:u w:val="single"/>
        </w:rPr>
      </w:pPr>
    </w:p>
    <w:p w:rsidR="00B3617D" w:rsidRDefault="00B3617D" w:rsidP="002E7737">
      <w:pPr>
        <w:jc w:val="left"/>
        <w:rPr>
          <w:u w:val="single"/>
        </w:rPr>
      </w:pPr>
    </w:p>
    <w:p w:rsidR="00B3617D" w:rsidRDefault="00B3617D" w:rsidP="002E7737">
      <w:pPr>
        <w:jc w:val="left"/>
        <w:rPr>
          <w:u w:val="single"/>
        </w:rPr>
      </w:pPr>
    </w:p>
    <w:p w:rsidR="00B3617D" w:rsidRDefault="00B3617D" w:rsidP="002E7737">
      <w:pPr>
        <w:jc w:val="left"/>
        <w:rPr>
          <w:u w:val="single"/>
        </w:rPr>
      </w:pPr>
    </w:p>
    <w:p w:rsidR="00B3617D" w:rsidRDefault="00B3617D" w:rsidP="002E7737">
      <w:pPr>
        <w:jc w:val="left"/>
        <w:rPr>
          <w:u w:val="single"/>
        </w:rPr>
      </w:pPr>
    </w:p>
    <w:p w:rsidR="00B3617D" w:rsidRDefault="00B3617D" w:rsidP="002E7737">
      <w:pPr>
        <w:jc w:val="left"/>
        <w:rPr>
          <w:u w:val="single"/>
        </w:rPr>
      </w:pPr>
    </w:p>
    <w:p w:rsidR="00B3617D" w:rsidRDefault="00B3617D" w:rsidP="002E7737">
      <w:pPr>
        <w:jc w:val="left"/>
        <w:rPr>
          <w:u w:val="single"/>
        </w:rPr>
      </w:pPr>
    </w:p>
    <w:p w:rsidR="00B3617D" w:rsidRDefault="00B3617D" w:rsidP="002E7737">
      <w:pPr>
        <w:jc w:val="left"/>
        <w:rPr>
          <w:u w:val="single"/>
        </w:rPr>
      </w:pPr>
    </w:p>
    <w:p w:rsidR="00B3617D" w:rsidRDefault="00B3617D" w:rsidP="002E7737">
      <w:pPr>
        <w:jc w:val="left"/>
        <w:rPr>
          <w:u w:val="single"/>
        </w:rPr>
      </w:pPr>
    </w:p>
    <w:p w:rsidR="00B3617D" w:rsidRDefault="00B3617D" w:rsidP="002E7737">
      <w:pPr>
        <w:jc w:val="left"/>
        <w:rPr>
          <w:u w:val="single"/>
        </w:rPr>
      </w:pPr>
    </w:p>
    <w:p w:rsidR="00B3617D" w:rsidRDefault="00B3617D" w:rsidP="002E7737">
      <w:pPr>
        <w:jc w:val="left"/>
        <w:rPr>
          <w:u w:val="single"/>
        </w:rPr>
      </w:pPr>
    </w:p>
    <w:p w:rsidR="00B3617D" w:rsidRDefault="00B3617D" w:rsidP="002E7737">
      <w:pPr>
        <w:jc w:val="left"/>
        <w:rPr>
          <w:u w:val="single"/>
        </w:rPr>
      </w:pPr>
    </w:p>
    <w:p w:rsidR="00B3617D" w:rsidRDefault="00B3617D" w:rsidP="002E7737">
      <w:pPr>
        <w:jc w:val="left"/>
        <w:rPr>
          <w:u w:val="single"/>
        </w:rPr>
      </w:pPr>
    </w:p>
    <w:p w:rsidR="00B3617D" w:rsidRDefault="00B3617D" w:rsidP="002E7737">
      <w:pPr>
        <w:jc w:val="left"/>
        <w:rPr>
          <w:u w:val="single"/>
        </w:rPr>
      </w:pPr>
    </w:p>
    <w:p w:rsidR="00B3617D" w:rsidRDefault="00B3617D" w:rsidP="002E7737">
      <w:pPr>
        <w:jc w:val="left"/>
        <w:rPr>
          <w:u w:val="single"/>
        </w:rPr>
      </w:pPr>
    </w:p>
    <w:p w:rsidR="00B3617D" w:rsidRDefault="00B3617D" w:rsidP="002E7737">
      <w:pPr>
        <w:jc w:val="left"/>
        <w:rPr>
          <w:u w:val="single"/>
        </w:rPr>
      </w:pPr>
    </w:p>
    <w:p w:rsidR="00B3617D" w:rsidRPr="00F0726D" w:rsidRDefault="00B3617D" w:rsidP="002E7737">
      <w:pPr>
        <w:jc w:val="left"/>
        <w:rPr>
          <w:u w:val="single"/>
        </w:rPr>
      </w:pPr>
    </w:p>
    <w:sectPr w:rsidR="00B3617D" w:rsidRPr="00F0726D" w:rsidSect="00B155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F3E8E"/>
    <w:multiLevelType w:val="hybridMultilevel"/>
    <w:tmpl w:val="362A77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1E126BD"/>
    <w:multiLevelType w:val="hybridMultilevel"/>
    <w:tmpl w:val="D00AB68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4466D8F"/>
    <w:multiLevelType w:val="hybridMultilevel"/>
    <w:tmpl w:val="9690AE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70C4C1F"/>
    <w:multiLevelType w:val="hybridMultilevel"/>
    <w:tmpl w:val="230E2A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E3D7D23"/>
    <w:multiLevelType w:val="hybridMultilevel"/>
    <w:tmpl w:val="D598AA06"/>
    <w:lvl w:ilvl="0" w:tplc="0419000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55"/>
        </w:tabs>
        <w:ind w:left="29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55"/>
        </w:tabs>
        <w:ind w:left="65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75"/>
        </w:tabs>
        <w:ind w:left="72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95"/>
        </w:tabs>
        <w:ind w:left="7995" w:hanging="360"/>
      </w:pPr>
      <w:rPr>
        <w:rFonts w:ascii="Wingdings" w:hAnsi="Wingdings" w:hint="default"/>
      </w:rPr>
    </w:lvl>
  </w:abstractNum>
  <w:abstractNum w:abstractNumId="5">
    <w:nsid w:val="45A870C7"/>
    <w:multiLevelType w:val="hybridMultilevel"/>
    <w:tmpl w:val="B7908BB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4E5273C3"/>
    <w:multiLevelType w:val="hybridMultilevel"/>
    <w:tmpl w:val="4F4CA2CE"/>
    <w:lvl w:ilvl="0" w:tplc="69CAE69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60491989"/>
    <w:multiLevelType w:val="hybridMultilevel"/>
    <w:tmpl w:val="E23229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A14C14"/>
    <w:multiLevelType w:val="hybridMultilevel"/>
    <w:tmpl w:val="B2A87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DA6"/>
    <w:rsid w:val="00016447"/>
    <w:rsid w:val="0003069A"/>
    <w:rsid w:val="00052472"/>
    <w:rsid w:val="0005273E"/>
    <w:rsid w:val="000836BC"/>
    <w:rsid w:val="000B4497"/>
    <w:rsid w:val="000B4E0B"/>
    <w:rsid w:val="00103706"/>
    <w:rsid w:val="00167BA2"/>
    <w:rsid w:val="00177BA9"/>
    <w:rsid w:val="00185D40"/>
    <w:rsid w:val="001A2EBC"/>
    <w:rsid w:val="001A6D97"/>
    <w:rsid w:val="001B46C7"/>
    <w:rsid w:val="001D7192"/>
    <w:rsid w:val="00211C1B"/>
    <w:rsid w:val="002138E9"/>
    <w:rsid w:val="002231B5"/>
    <w:rsid w:val="00226AB8"/>
    <w:rsid w:val="00250E78"/>
    <w:rsid w:val="00287F82"/>
    <w:rsid w:val="002A751C"/>
    <w:rsid w:val="002B663C"/>
    <w:rsid w:val="002C4873"/>
    <w:rsid w:val="002D1527"/>
    <w:rsid w:val="002D34F5"/>
    <w:rsid w:val="002E442E"/>
    <w:rsid w:val="002E7737"/>
    <w:rsid w:val="002E7C72"/>
    <w:rsid w:val="0031453E"/>
    <w:rsid w:val="00315D46"/>
    <w:rsid w:val="00327A08"/>
    <w:rsid w:val="00360939"/>
    <w:rsid w:val="003701AF"/>
    <w:rsid w:val="00373D3D"/>
    <w:rsid w:val="003A68C3"/>
    <w:rsid w:val="003C5AF7"/>
    <w:rsid w:val="003C7A93"/>
    <w:rsid w:val="003F10C8"/>
    <w:rsid w:val="003F16EA"/>
    <w:rsid w:val="003F52E6"/>
    <w:rsid w:val="00422A49"/>
    <w:rsid w:val="00445495"/>
    <w:rsid w:val="00466BFE"/>
    <w:rsid w:val="004B3C53"/>
    <w:rsid w:val="004E5823"/>
    <w:rsid w:val="005507FA"/>
    <w:rsid w:val="005627A8"/>
    <w:rsid w:val="005731A3"/>
    <w:rsid w:val="00581EE5"/>
    <w:rsid w:val="00592962"/>
    <w:rsid w:val="005A75B4"/>
    <w:rsid w:val="005D525B"/>
    <w:rsid w:val="00655CAF"/>
    <w:rsid w:val="006A18C8"/>
    <w:rsid w:val="006A4293"/>
    <w:rsid w:val="006D2A90"/>
    <w:rsid w:val="0072297B"/>
    <w:rsid w:val="00733463"/>
    <w:rsid w:val="007339DB"/>
    <w:rsid w:val="00745844"/>
    <w:rsid w:val="007961B5"/>
    <w:rsid w:val="007A2A9A"/>
    <w:rsid w:val="007C1C00"/>
    <w:rsid w:val="007C620F"/>
    <w:rsid w:val="007D11EC"/>
    <w:rsid w:val="007E59B8"/>
    <w:rsid w:val="00800A66"/>
    <w:rsid w:val="008118B5"/>
    <w:rsid w:val="00827A3E"/>
    <w:rsid w:val="00841413"/>
    <w:rsid w:val="0084759C"/>
    <w:rsid w:val="008818E9"/>
    <w:rsid w:val="008A7A5A"/>
    <w:rsid w:val="008A7ED4"/>
    <w:rsid w:val="008D4F82"/>
    <w:rsid w:val="008D66DC"/>
    <w:rsid w:val="008E7304"/>
    <w:rsid w:val="00913DA6"/>
    <w:rsid w:val="0092146F"/>
    <w:rsid w:val="009275B5"/>
    <w:rsid w:val="009440BF"/>
    <w:rsid w:val="009529AF"/>
    <w:rsid w:val="009639D7"/>
    <w:rsid w:val="009743AD"/>
    <w:rsid w:val="0097482E"/>
    <w:rsid w:val="009D7675"/>
    <w:rsid w:val="009F15FE"/>
    <w:rsid w:val="00A0655F"/>
    <w:rsid w:val="00A10A5C"/>
    <w:rsid w:val="00A1457D"/>
    <w:rsid w:val="00A2711E"/>
    <w:rsid w:val="00A42D6A"/>
    <w:rsid w:val="00A51AC7"/>
    <w:rsid w:val="00A852B3"/>
    <w:rsid w:val="00A859F7"/>
    <w:rsid w:val="00AB4D7D"/>
    <w:rsid w:val="00AC6638"/>
    <w:rsid w:val="00AC7BAA"/>
    <w:rsid w:val="00AD59D9"/>
    <w:rsid w:val="00AE3629"/>
    <w:rsid w:val="00B079F3"/>
    <w:rsid w:val="00B155BC"/>
    <w:rsid w:val="00B3617D"/>
    <w:rsid w:val="00B42DCC"/>
    <w:rsid w:val="00B711C7"/>
    <w:rsid w:val="00B7614D"/>
    <w:rsid w:val="00B7685F"/>
    <w:rsid w:val="00B77E74"/>
    <w:rsid w:val="00BA1A85"/>
    <w:rsid w:val="00BC610D"/>
    <w:rsid w:val="00C05E3D"/>
    <w:rsid w:val="00C26458"/>
    <w:rsid w:val="00C326A8"/>
    <w:rsid w:val="00C40316"/>
    <w:rsid w:val="00C65FF3"/>
    <w:rsid w:val="00C71BB1"/>
    <w:rsid w:val="00C87433"/>
    <w:rsid w:val="00C92507"/>
    <w:rsid w:val="00CC41B3"/>
    <w:rsid w:val="00CE7ED5"/>
    <w:rsid w:val="00D40F30"/>
    <w:rsid w:val="00D77019"/>
    <w:rsid w:val="00DB5739"/>
    <w:rsid w:val="00DC0B70"/>
    <w:rsid w:val="00DC0F38"/>
    <w:rsid w:val="00DD6FA5"/>
    <w:rsid w:val="00DE3D90"/>
    <w:rsid w:val="00DF6EE7"/>
    <w:rsid w:val="00E11C45"/>
    <w:rsid w:val="00E343E3"/>
    <w:rsid w:val="00E4551F"/>
    <w:rsid w:val="00E53923"/>
    <w:rsid w:val="00EA426A"/>
    <w:rsid w:val="00EA615E"/>
    <w:rsid w:val="00EB489C"/>
    <w:rsid w:val="00EC50C6"/>
    <w:rsid w:val="00ED04F7"/>
    <w:rsid w:val="00EF2B81"/>
    <w:rsid w:val="00EF67CE"/>
    <w:rsid w:val="00F0726D"/>
    <w:rsid w:val="00F550C3"/>
    <w:rsid w:val="00FC1576"/>
    <w:rsid w:val="00FE4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DA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13DA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13DA6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913DA6"/>
    <w:pPr>
      <w:widowControl/>
      <w:autoSpaceDE/>
      <w:autoSpaceDN/>
      <w:adjustRightInd/>
      <w:ind w:left="720" w:firstLine="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4">
    <w:name w:val="Нормальный (таблица)"/>
    <w:basedOn w:val="a"/>
    <w:next w:val="a"/>
    <w:uiPriority w:val="99"/>
    <w:rsid w:val="00913DA6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913DA6"/>
    <w:pPr>
      <w:ind w:firstLine="0"/>
      <w:jc w:val="left"/>
    </w:pPr>
  </w:style>
  <w:style w:type="character" w:customStyle="1" w:styleId="a6">
    <w:name w:val="Цветовое выделение"/>
    <w:uiPriority w:val="99"/>
    <w:rsid w:val="00913DA6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913DA6"/>
    <w:rPr>
      <w:rFonts w:cs="Times New Roman"/>
      <w:color w:val="106BBE"/>
    </w:rPr>
  </w:style>
  <w:style w:type="character" w:customStyle="1" w:styleId="apple-converted-space">
    <w:name w:val="apple-converted-space"/>
    <w:basedOn w:val="a0"/>
    <w:uiPriority w:val="99"/>
    <w:rsid w:val="00913DA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86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B24B6-BCEB-4B09-B31C-48150F9D5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22</Pages>
  <Words>5357</Words>
  <Characters>41784</Characters>
  <Application>Microsoft Office Word</Application>
  <DocSecurity>0</DocSecurity>
  <Lines>348</Lines>
  <Paragraphs>94</Paragraphs>
  <ScaleCrop>false</ScaleCrop>
  <Company/>
  <LinksUpToDate>false</LinksUpToDate>
  <CharactersWithSpaces>47047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завуч</cp:lastModifiedBy>
  <cp:revision>46</cp:revision>
  <cp:lastPrinted>2020-02-25T05:18:00Z</cp:lastPrinted>
  <dcterms:created xsi:type="dcterms:W3CDTF">2018-04-06T07:53:00Z</dcterms:created>
  <dcterms:modified xsi:type="dcterms:W3CDTF">2020-02-25T05:19:00Z</dcterms:modified>
</cp:coreProperties>
</file>